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9904" w14:textId="77777777" w:rsidR="00C35EBB" w:rsidRPr="00DC4982" w:rsidRDefault="00140386" w:rsidP="00EB2245">
      <w:pPr>
        <w:keepLines/>
        <w:jc w:val="center"/>
        <w:rPr>
          <w:rFonts w:ascii="Times New Roman" w:hAnsi="Times New Roman" w:cs="Times New Roman"/>
          <w:b/>
          <w:sz w:val="24"/>
          <w:szCs w:val="24"/>
        </w:rPr>
      </w:pPr>
      <w:r w:rsidRPr="00DC4982">
        <w:rPr>
          <w:rFonts w:ascii="Times New Roman" w:hAnsi="Times New Roman" w:cs="Times New Roman"/>
          <w:b/>
          <w:sz w:val="24"/>
          <w:szCs w:val="24"/>
        </w:rPr>
        <w:t>MATERIAL MANAGEMENT PLAN</w:t>
      </w:r>
    </w:p>
    <w:p w14:paraId="684E0392" w14:textId="5826AB17" w:rsidR="00140386" w:rsidRPr="00DC4982" w:rsidRDefault="00140386" w:rsidP="00EB2245">
      <w:pPr>
        <w:keepLines/>
        <w:jc w:val="center"/>
        <w:rPr>
          <w:rFonts w:ascii="Times New Roman" w:hAnsi="Times New Roman" w:cs="Times New Roman"/>
          <w:b/>
          <w:sz w:val="24"/>
          <w:szCs w:val="24"/>
        </w:rPr>
      </w:pPr>
      <w:r w:rsidRPr="00DC4982">
        <w:rPr>
          <w:rFonts w:ascii="Times New Roman" w:hAnsi="Times New Roman" w:cs="Times New Roman"/>
          <w:b/>
          <w:sz w:val="24"/>
          <w:szCs w:val="24"/>
        </w:rPr>
        <w:t xml:space="preserve">Mineral Filler </w:t>
      </w:r>
      <w:r w:rsidR="00DF2E09" w:rsidRPr="00DC4982">
        <w:rPr>
          <w:rFonts w:ascii="Times New Roman" w:hAnsi="Times New Roman" w:cs="Times New Roman"/>
          <w:b/>
          <w:sz w:val="24"/>
          <w:szCs w:val="24"/>
        </w:rPr>
        <w:t>Fines</w:t>
      </w:r>
    </w:p>
    <w:p w14:paraId="13EBDF12" w14:textId="77777777" w:rsidR="00140386" w:rsidRPr="00DC4982" w:rsidRDefault="00140386" w:rsidP="00EB2245">
      <w:pPr>
        <w:keepLines/>
        <w:rPr>
          <w:rFonts w:ascii="Times New Roman" w:hAnsi="Times New Roman" w:cs="Times New Roman"/>
          <w:sz w:val="24"/>
          <w:szCs w:val="24"/>
        </w:rPr>
      </w:pPr>
    </w:p>
    <w:p w14:paraId="5AD95FA6" w14:textId="77777777" w:rsidR="00140386" w:rsidRPr="00DC4982" w:rsidRDefault="00140386" w:rsidP="00EB2245">
      <w:pPr>
        <w:keepLines/>
        <w:rPr>
          <w:rFonts w:ascii="Times New Roman" w:hAnsi="Times New Roman" w:cs="Times New Roman"/>
          <w:sz w:val="24"/>
          <w:szCs w:val="24"/>
        </w:rPr>
      </w:pPr>
      <w:r w:rsidRPr="00DC4982">
        <w:rPr>
          <w:rFonts w:ascii="Times New Roman" w:hAnsi="Times New Roman" w:cs="Times New Roman"/>
          <w:sz w:val="24"/>
          <w:szCs w:val="24"/>
        </w:rPr>
        <w:t>I.</w:t>
      </w:r>
      <w:r w:rsidRPr="00DC4982">
        <w:rPr>
          <w:rFonts w:ascii="Times New Roman" w:hAnsi="Times New Roman" w:cs="Times New Roman"/>
          <w:sz w:val="24"/>
          <w:szCs w:val="24"/>
        </w:rPr>
        <w:tab/>
        <w:t>BACKGROUND</w:t>
      </w:r>
    </w:p>
    <w:p w14:paraId="6037404A" w14:textId="77777777" w:rsidR="00140386" w:rsidRPr="00DC4982" w:rsidRDefault="00140386" w:rsidP="00EB2245">
      <w:pPr>
        <w:keepLines/>
        <w:rPr>
          <w:rFonts w:ascii="Times New Roman" w:hAnsi="Times New Roman" w:cs="Times New Roman"/>
          <w:sz w:val="24"/>
          <w:szCs w:val="24"/>
        </w:rPr>
      </w:pPr>
    </w:p>
    <w:p w14:paraId="42AA40AF" w14:textId="79D3C100" w:rsidR="00140386" w:rsidRPr="00DC4982" w:rsidRDefault="00140386" w:rsidP="00EB2245">
      <w:pPr>
        <w:keepLines/>
        <w:ind w:left="1440" w:hanging="72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A.</w:t>
      </w:r>
      <w:r w:rsidRPr="00DC4982">
        <w:rPr>
          <w:rFonts w:ascii="Times New Roman" w:hAnsi="Times New Roman" w:cs="Times New Roman"/>
          <w:color w:val="000000" w:themeColor="text1"/>
          <w:sz w:val="24"/>
          <w:szCs w:val="24"/>
        </w:rPr>
        <w:tab/>
      </w:r>
      <w:r w:rsidR="00944A76" w:rsidRPr="00DC4982">
        <w:rPr>
          <w:rFonts w:ascii="Times New Roman" w:hAnsi="Times New Roman" w:cs="Times New Roman"/>
          <w:color w:val="000000" w:themeColor="text1"/>
          <w:sz w:val="24"/>
          <w:szCs w:val="24"/>
        </w:rPr>
        <w:t>This Material Management Plan is designed to provide standard operating procedures for the handling</w:t>
      </w:r>
      <w:r w:rsidR="000B3C23" w:rsidRPr="00DC4982">
        <w:rPr>
          <w:rFonts w:ascii="Times New Roman" w:hAnsi="Times New Roman" w:cs="Times New Roman"/>
          <w:color w:val="000000" w:themeColor="text1"/>
          <w:sz w:val="24"/>
          <w:szCs w:val="24"/>
        </w:rPr>
        <w:t xml:space="preserve"> and uses of mineral </w:t>
      </w:r>
      <w:r w:rsidR="00770F80" w:rsidRPr="00DC4982">
        <w:rPr>
          <w:rFonts w:ascii="Times New Roman" w:hAnsi="Times New Roman" w:cs="Times New Roman"/>
          <w:color w:val="000000" w:themeColor="text1"/>
          <w:sz w:val="24"/>
          <w:szCs w:val="24"/>
        </w:rPr>
        <w:t>fines</w:t>
      </w:r>
      <w:r w:rsidR="00FC3842" w:rsidRPr="00DC4982">
        <w:rPr>
          <w:rFonts w:ascii="Times New Roman" w:hAnsi="Times New Roman" w:cs="Times New Roman"/>
          <w:color w:val="000000" w:themeColor="text1"/>
          <w:sz w:val="24"/>
          <w:szCs w:val="24"/>
        </w:rPr>
        <w:t xml:space="preserve"> </w:t>
      </w:r>
      <w:r w:rsidR="000B3C23" w:rsidRPr="00DC4982">
        <w:rPr>
          <w:rFonts w:ascii="Times New Roman" w:hAnsi="Times New Roman" w:cs="Times New Roman"/>
          <w:color w:val="000000" w:themeColor="text1"/>
          <w:sz w:val="24"/>
          <w:szCs w:val="24"/>
        </w:rPr>
        <w:t xml:space="preserve">after </w:t>
      </w:r>
      <w:r w:rsidR="0037701C" w:rsidRPr="00DC4982">
        <w:rPr>
          <w:rFonts w:ascii="Times New Roman" w:hAnsi="Times New Roman" w:cs="Times New Roman"/>
          <w:color w:val="000000" w:themeColor="text1"/>
          <w:sz w:val="24"/>
          <w:szCs w:val="24"/>
        </w:rPr>
        <w:t>capture</w:t>
      </w:r>
      <w:r w:rsidR="00FC3842" w:rsidRPr="00DC4982">
        <w:rPr>
          <w:rFonts w:ascii="Times New Roman" w:hAnsi="Times New Roman" w:cs="Times New Roman"/>
          <w:color w:val="000000" w:themeColor="text1"/>
          <w:sz w:val="24"/>
          <w:szCs w:val="24"/>
        </w:rPr>
        <w:t xml:space="preserve"> in the baghouse at </w:t>
      </w:r>
      <w:r w:rsidR="007D50B1" w:rsidRPr="00DC4982">
        <w:rPr>
          <w:rFonts w:ascii="Times New Roman" w:hAnsi="Times New Roman" w:cs="Times New Roman"/>
          <w:color w:val="000000" w:themeColor="text1"/>
          <w:sz w:val="24"/>
          <w:szCs w:val="24"/>
        </w:rPr>
        <w:t xml:space="preserve">the </w:t>
      </w:r>
      <w:r w:rsidR="00AD094D">
        <w:rPr>
          <w:rFonts w:ascii="Times New Roman" w:hAnsi="Times New Roman" w:cs="Times New Roman"/>
          <w:color w:val="000000" w:themeColor="text1"/>
          <w:sz w:val="24"/>
          <w:szCs w:val="24"/>
        </w:rPr>
        <w:fldChar w:fldCharType="begin">
          <w:ffData>
            <w:name w:val="Text1"/>
            <w:enabled/>
            <w:calcOnExit w:val="0"/>
            <w:textInput>
              <w:default w:val="[INSERT NAME OF THE SOURCE ASPHALT PLANT, AND INCLUDE ANY SUBSIDIARY NAMES, ETC.]"/>
            </w:textInput>
          </w:ffData>
        </w:fldChar>
      </w:r>
      <w:bookmarkStart w:id="0" w:name="Text1"/>
      <w:r w:rsidR="00AD094D">
        <w:rPr>
          <w:rFonts w:ascii="Times New Roman" w:hAnsi="Times New Roman" w:cs="Times New Roman"/>
          <w:color w:val="000000" w:themeColor="text1"/>
          <w:sz w:val="24"/>
          <w:szCs w:val="24"/>
        </w:rPr>
        <w:instrText xml:space="preserve"> FORMTEXT </w:instrText>
      </w:r>
      <w:r w:rsidR="00AD094D">
        <w:rPr>
          <w:rFonts w:ascii="Times New Roman" w:hAnsi="Times New Roman" w:cs="Times New Roman"/>
          <w:color w:val="000000" w:themeColor="text1"/>
          <w:sz w:val="24"/>
          <w:szCs w:val="24"/>
        </w:rPr>
      </w:r>
      <w:r w:rsidR="00AD094D">
        <w:rPr>
          <w:rFonts w:ascii="Times New Roman" w:hAnsi="Times New Roman" w:cs="Times New Roman"/>
          <w:color w:val="000000" w:themeColor="text1"/>
          <w:sz w:val="24"/>
          <w:szCs w:val="24"/>
        </w:rPr>
        <w:fldChar w:fldCharType="separate"/>
      </w:r>
      <w:r w:rsidR="00AD094D">
        <w:rPr>
          <w:rFonts w:ascii="Times New Roman" w:hAnsi="Times New Roman" w:cs="Times New Roman"/>
          <w:noProof/>
          <w:color w:val="000000" w:themeColor="text1"/>
          <w:sz w:val="24"/>
          <w:szCs w:val="24"/>
        </w:rPr>
        <w:t>[INSERT NAME OF THE SOURCE ASPHALT PLANT, AND INCLUDE ANY SUBSIDIARY NAMES, ETC.]</w:t>
      </w:r>
      <w:r w:rsidR="00AD094D">
        <w:rPr>
          <w:rFonts w:ascii="Times New Roman" w:hAnsi="Times New Roman" w:cs="Times New Roman"/>
          <w:color w:val="000000" w:themeColor="text1"/>
          <w:sz w:val="24"/>
          <w:szCs w:val="24"/>
        </w:rPr>
        <w:fldChar w:fldCharType="end"/>
      </w:r>
      <w:bookmarkEnd w:id="0"/>
      <w:r w:rsidR="00FC3842" w:rsidRPr="00DC4982">
        <w:rPr>
          <w:rFonts w:ascii="Times New Roman" w:hAnsi="Times New Roman" w:cs="Times New Roman"/>
          <w:color w:val="000000" w:themeColor="text1"/>
          <w:sz w:val="24"/>
          <w:szCs w:val="24"/>
        </w:rPr>
        <w:t>.</w:t>
      </w:r>
    </w:p>
    <w:p w14:paraId="18803F56" w14:textId="77777777" w:rsidR="00FC3842" w:rsidRPr="00DC4982" w:rsidRDefault="00FC3842" w:rsidP="00EB2245">
      <w:pPr>
        <w:keepLines/>
        <w:ind w:left="1440" w:hanging="720"/>
        <w:jc w:val="both"/>
        <w:rPr>
          <w:rFonts w:ascii="Times New Roman" w:hAnsi="Times New Roman" w:cs="Times New Roman"/>
          <w:color w:val="000000" w:themeColor="text1"/>
          <w:sz w:val="24"/>
          <w:szCs w:val="24"/>
        </w:rPr>
      </w:pPr>
    </w:p>
    <w:p w14:paraId="0B0A7DD8" w14:textId="049A005D" w:rsidR="00FC3842" w:rsidRPr="00DC4982" w:rsidRDefault="00FC3842" w:rsidP="00EB2245">
      <w:pPr>
        <w:keepLines/>
        <w:ind w:left="1440" w:hanging="72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B.</w:t>
      </w:r>
      <w:r w:rsidRPr="00DC4982">
        <w:rPr>
          <w:rFonts w:ascii="Times New Roman" w:hAnsi="Times New Roman" w:cs="Times New Roman"/>
          <w:color w:val="000000" w:themeColor="text1"/>
          <w:sz w:val="24"/>
          <w:szCs w:val="24"/>
        </w:rPr>
        <w:tab/>
      </w:r>
      <w:r w:rsidR="00AD094D">
        <w:rPr>
          <w:rFonts w:ascii="Times New Roman" w:hAnsi="Times New Roman" w:cs="Times New Roman"/>
          <w:color w:val="000000" w:themeColor="text1"/>
          <w:sz w:val="24"/>
          <w:szCs w:val="24"/>
        </w:rPr>
        <w:fldChar w:fldCharType="begin">
          <w:ffData>
            <w:name w:val="Text2"/>
            <w:enabled/>
            <w:calcOnExit w:val="0"/>
            <w:textInput>
              <w:default w:val="[INSERT NAME OF ASPHALT PLANT] "/>
            </w:textInput>
          </w:ffData>
        </w:fldChar>
      </w:r>
      <w:bookmarkStart w:id="1" w:name="Text2"/>
      <w:r w:rsidR="00AD094D">
        <w:rPr>
          <w:rFonts w:ascii="Times New Roman" w:hAnsi="Times New Roman" w:cs="Times New Roman"/>
          <w:color w:val="000000" w:themeColor="text1"/>
          <w:sz w:val="24"/>
          <w:szCs w:val="24"/>
        </w:rPr>
        <w:instrText xml:space="preserve"> FORMTEXT </w:instrText>
      </w:r>
      <w:r w:rsidR="00AD094D">
        <w:rPr>
          <w:rFonts w:ascii="Times New Roman" w:hAnsi="Times New Roman" w:cs="Times New Roman"/>
          <w:color w:val="000000" w:themeColor="text1"/>
          <w:sz w:val="24"/>
          <w:szCs w:val="24"/>
        </w:rPr>
      </w:r>
      <w:r w:rsidR="00AD094D">
        <w:rPr>
          <w:rFonts w:ascii="Times New Roman" w:hAnsi="Times New Roman" w:cs="Times New Roman"/>
          <w:color w:val="000000" w:themeColor="text1"/>
          <w:sz w:val="24"/>
          <w:szCs w:val="24"/>
        </w:rPr>
        <w:fldChar w:fldCharType="separate"/>
      </w:r>
      <w:r w:rsidR="00AD094D">
        <w:rPr>
          <w:rFonts w:ascii="Times New Roman" w:hAnsi="Times New Roman" w:cs="Times New Roman"/>
          <w:noProof/>
          <w:color w:val="000000" w:themeColor="text1"/>
          <w:sz w:val="24"/>
          <w:szCs w:val="24"/>
        </w:rPr>
        <w:t xml:space="preserve">[INSERT NAME OF ASPHALT PLANT] </w:t>
      </w:r>
      <w:r w:rsidR="00AD094D">
        <w:rPr>
          <w:rFonts w:ascii="Times New Roman" w:hAnsi="Times New Roman" w:cs="Times New Roman"/>
          <w:color w:val="000000" w:themeColor="text1"/>
          <w:sz w:val="24"/>
          <w:szCs w:val="24"/>
        </w:rPr>
        <w:fldChar w:fldCharType="end"/>
      </w:r>
      <w:bookmarkEnd w:id="1"/>
      <w:r w:rsidR="00AD094D">
        <w:rPr>
          <w:rFonts w:ascii="Times New Roman" w:hAnsi="Times New Roman" w:cs="Times New Roman"/>
          <w:color w:val="000000" w:themeColor="text1"/>
          <w:sz w:val="24"/>
          <w:szCs w:val="24"/>
        </w:rPr>
        <w:t xml:space="preserve"> </w:t>
      </w:r>
      <w:r w:rsidRPr="00DC4982">
        <w:rPr>
          <w:rFonts w:ascii="Times New Roman" w:hAnsi="Times New Roman" w:cs="Times New Roman"/>
          <w:color w:val="000000" w:themeColor="text1"/>
          <w:sz w:val="24"/>
          <w:szCs w:val="24"/>
        </w:rPr>
        <w:t xml:space="preserve">produces asphalt in a drum mix asphalt plant that has a baghouse for control of particulate emissions.  The baghouse captures dust from </w:t>
      </w:r>
      <w:r w:rsidR="00B038D4" w:rsidRPr="00DC4982">
        <w:rPr>
          <w:rFonts w:ascii="Times New Roman" w:hAnsi="Times New Roman" w:cs="Times New Roman"/>
          <w:color w:val="000000" w:themeColor="text1"/>
          <w:sz w:val="24"/>
          <w:szCs w:val="24"/>
        </w:rPr>
        <w:t xml:space="preserve">the </w:t>
      </w:r>
      <w:r w:rsidR="00374F2E" w:rsidRPr="00DC4982">
        <w:rPr>
          <w:rFonts w:ascii="Times New Roman" w:hAnsi="Times New Roman" w:cs="Times New Roman"/>
          <w:color w:val="000000" w:themeColor="text1"/>
          <w:sz w:val="24"/>
          <w:szCs w:val="24"/>
        </w:rPr>
        <w:t xml:space="preserve">aggregate </w:t>
      </w:r>
      <w:r w:rsidR="00770F80" w:rsidRPr="00DC4982">
        <w:rPr>
          <w:rFonts w:ascii="Times New Roman" w:hAnsi="Times New Roman" w:cs="Times New Roman"/>
          <w:color w:val="000000" w:themeColor="text1"/>
          <w:sz w:val="24"/>
          <w:szCs w:val="24"/>
        </w:rPr>
        <w:t>that is used in the production process.</w:t>
      </w:r>
    </w:p>
    <w:p w14:paraId="2C8A7267" w14:textId="77777777" w:rsidR="00770F80" w:rsidRPr="00DC4982" w:rsidRDefault="00770F80" w:rsidP="00EB2245">
      <w:pPr>
        <w:keepLines/>
        <w:ind w:left="1440" w:hanging="720"/>
        <w:jc w:val="both"/>
        <w:rPr>
          <w:rFonts w:ascii="Times New Roman" w:hAnsi="Times New Roman" w:cs="Times New Roman"/>
          <w:color w:val="000000" w:themeColor="text1"/>
          <w:sz w:val="24"/>
          <w:szCs w:val="24"/>
        </w:rPr>
      </w:pPr>
    </w:p>
    <w:p w14:paraId="5653B654" w14:textId="60CF6BC4" w:rsidR="00770F80" w:rsidRPr="00F46897" w:rsidRDefault="00770F80" w:rsidP="00EB2245">
      <w:pPr>
        <w:keepLines/>
        <w:ind w:left="1440" w:hanging="720"/>
        <w:jc w:val="both"/>
        <w:rPr>
          <w:rFonts w:ascii="Times New Roman" w:hAnsi="Times New Roman" w:cs="Times New Roman"/>
          <w:b/>
          <w:color w:val="000000" w:themeColor="text1"/>
          <w:sz w:val="24"/>
          <w:szCs w:val="24"/>
        </w:rPr>
      </w:pPr>
      <w:r w:rsidRPr="00DC4982">
        <w:rPr>
          <w:rFonts w:ascii="Times New Roman" w:hAnsi="Times New Roman" w:cs="Times New Roman"/>
          <w:color w:val="000000" w:themeColor="text1"/>
          <w:sz w:val="24"/>
          <w:szCs w:val="24"/>
        </w:rPr>
        <w:t>C.</w:t>
      </w:r>
      <w:r w:rsidRPr="00DC4982">
        <w:rPr>
          <w:rFonts w:ascii="Times New Roman" w:hAnsi="Times New Roman" w:cs="Times New Roman"/>
          <w:color w:val="000000" w:themeColor="text1"/>
          <w:sz w:val="24"/>
          <w:szCs w:val="24"/>
        </w:rPr>
        <w:tab/>
      </w:r>
      <w:r w:rsidR="00ED47D9" w:rsidRPr="00DC4982">
        <w:rPr>
          <w:rFonts w:ascii="Times New Roman" w:hAnsi="Times New Roman" w:cs="Times New Roman"/>
          <w:color w:val="000000" w:themeColor="text1"/>
          <w:sz w:val="24"/>
          <w:szCs w:val="24"/>
        </w:rPr>
        <w:t>T</w:t>
      </w:r>
      <w:r w:rsidRPr="00DC4982">
        <w:rPr>
          <w:rFonts w:ascii="Times New Roman" w:hAnsi="Times New Roman" w:cs="Times New Roman"/>
          <w:color w:val="000000" w:themeColor="text1"/>
          <w:sz w:val="24"/>
          <w:szCs w:val="24"/>
        </w:rPr>
        <w:t xml:space="preserve">he </w:t>
      </w:r>
      <w:r w:rsidR="00EE0970" w:rsidRPr="00DC4982">
        <w:rPr>
          <w:rFonts w:ascii="Times New Roman" w:hAnsi="Times New Roman" w:cs="Times New Roman"/>
          <w:color w:val="000000" w:themeColor="text1"/>
          <w:sz w:val="24"/>
          <w:szCs w:val="24"/>
        </w:rPr>
        <w:t xml:space="preserve">mineral </w:t>
      </w:r>
      <w:r w:rsidR="0037701C" w:rsidRPr="00DC4982">
        <w:rPr>
          <w:rFonts w:ascii="Times New Roman" w:hAnsi="Times New Roman" w:cs="Times New Roman"/>
          <w:color w:val="000000" w:themeColor="text1"/>
          <w:sz w:val="24"/>
          <w:szCs w:val="24"/>
        </w:rPr>
        <w:t>fines are</w:t>
      </w:r>
      <w:r w:rsidR="00ED47D9" w:rsidRPr="00DC4982">
        <w:rPr>
          <w:rFonts w:ascii="Times New Roman" w:hAnsi="Times New Roman" w:cs="Times New Roman"/>
          <w:color w:val="000000" w:themeColor="text1"/>
          <w:sz w:val="24"/>
          <w:szCs w:val="24"/>
        </w:rPr>
        <w:t xml:space="preserve"> primarily used by reintroduction into </w:t>
      </w:r>
      <w:r w:rsidR="006E3553" w:rsidRPr="00DC4982">
        <w:rPr>
          <w:rFonts w:ascii="Times New Roman" w:hAnsi="Times New Roman" w:cs="Times New Roman"/>
          <w:color w:val="000000" w:themeColor="text1"/>
          <w:sz w:val="24"/>
          <w:szCs w:val="24"/>
        </w:rPr>
        <w:t xml:space="preserve">mixtures being produced at </w:t>
      </w:r>
      <w:r w:rsidR="00ED47D9" w:rsidRPr="00DC4982">
        <w:rPr>
          <w:rFonts w:ascii="Times New Roman" w:hAnsi="Times New Roman" w:cs="Times New Roman"/>
          <w:color w:val="000000" w:themeColor="text1"/>
          <w:sz w:val="24"/>
          <w:szCs w:val="24"/>
        </w:rPr>
        <w:t>the asphalt plant.  The amount of the dust</w:t>
      </w:r>
      <w:r w:rsidR="0055652A" w:rsidRPr="00DC4982">
        <w:rPr>
          <w:rFonts w:ascii="Times New Roman" w:hAnsi="Times New Roman" w:cs="Times New Roman"/>
          <w:color w:val="000000" w:themeColor="text1"/>
          <w:sz w:val="24"/>
          <w:szCs w:val="24"/>
        </w:rPr>
        <w:t>/fines needed in</w:t>
      </w:r>
      <w:r w:rsidR="00ED47D9" w:rsidRPr="00DC4982">
        <w:rPr>
          <w:rFonts w:ascii="Times New Roman" w:hAnsi="Times New Roman" w:cs="Times New Roman"/>
          <w:color w:val="000000" w:themeColor="text1"/>
          <w:sz w:val="24"/>
          <w:szCs w:val="24"/>
        </w:rPr>
        <w:t xml:space="preserve"> the asphalt production is dependent </w:t>
      </w:r>
      <w:r w:rsidR="00E829A0" w:rsidRPr="00DC4982">
        <w:rPr>
          <w:rFonts w:ascii="Times New Roman" w:hAnsi="Times New Roman" w:cs="Times New Roman"/>
          <w:color w:val="000000" w:themeColor="text1"/>
          <w:sz w:val="24"/>
          <w:szCs w:val="24"/>
        </w:rPr>
        <w:t xml:space="preserve">upon </w:t>
      </w:r>
      <w:r w:rsidR="0048211E" w:rsidRPr="00DC4982">
        <w:rPr>
          <w:rFonts w:ascii="Times New Roman" w:hAnsi="Times New Roman" w:cs="Times New Roman"/>
          <w:color w:val="000000" w:themeColor="text1"/>
          <w:sz w:val="24"/>
          <w:szCs w:val="24"/>
        </w:rPr>
        <w:t>Illinois Department of Transportation (IDOT)</w:t>
      </w:r>
      <w:r w:rsidR="00AD094D">
        <w:rPr>
          <w:rFonts w:ascii="Times New Roman" w:hAnsi="Times New Roman" w:cs="Times New Roman"/>
          <w:color w:val="000000" w:themeColor="text1"/>
          <w:sz w:val="24"/>
          <w:szCs w:val="24"/>
        </w:rPr>
        <w:t xml:space="preserve">, Illinois Tollway, other public agencies, or private </w:t>
      </w:r>
      <w:r w:rsidR="0055652A" w:rsidRPr="00DC4982">
        <w:rPr>
          <w:rFonts w:ascii="Times New Roman" w:hAnsi="Times New Roman" w:cs="Times New Roman"/>
          <w:color w:val="000000" w:themeColor="text1"/>
          <w:sz w:val="24"/>
          <w:szCs w:val="24"/>
        </w:rPr>
        <w:t xml:space="preserve">specifications for the applicable project and may vary. </w:t>
      </w:r>
      <w:r w:rsidR="00ED47D9" w:rsidRPr="00DC4982">
        <w:rPr>
          <w:rFonts w:ascii="Times New Roman" w:hAnsi="Times New Roman" w:cs="Times New Roman"/>
          <w:color w:val="000000" w:themeColor="text1"/>
          <w:sz w:val="24"/>
          <w:szCs w:val="24"/>
        </w:rPr>
        <w:t xml:space="preserve"> </w:t>
      </w:r>
      <w:r w:rsidR="00AD094D">
        <w:rPr>
          <w:rFonts w:ascii="Times New Roman" w:hAnsi="Times New Roman" w:cs="Times New Roman"/>
          <w:color w:val="000000" w:themeColor="text1"/>
          <w:sz w:val="24"/>
          <w:szCs w:val="24"/>
        </w:rPr>
        <w:fldChar w:fldCharType="begin">
          <w:ffData>
            <w:name w:val="Text3"/>
            <w:enabled/>
            <w:calcOnExit w:val="0"/>
            <w:textInput>
              <w:default w:val="During calendar year XXXX, approximately XX% of this mineral dust/fines was reintroduced for asphalt production, leaving approximately XX% (XXXX tons) for other uses.  A SENTENCE LIKE THIS EXAMPLE IS RECOMMENDED."/>
            </w:textInput>
          </w:ffData>
        </w:fldChar>
      </w:r>
      <w:bookmarkStart w:id="2" w:name="Text3"/>
      <w:r w:rsidR="00AD094D">
        <w:rPr>
          <w:rFonts w:ascii="Times New Roman" w:hAnsi="Times New Roman" w:cs="Times New Roman"/>
          <w:color w:val="000000" w:themeColor="text1"/>
          <w:sz w:val="24"/>
          <w:szCs w:val="24"/>
        </w:rPr>
        <w:instrText xml:space="preserve"> FORMTEXT </w:instrText>
      </w:r>
      <w:r w:rsidR="00AD094D">
        <w:rPr>
          <w:rFonts w:ascii="Times New Roman" w:hAnsi="Times New Roman" w:cs="Times New Roman"/>
          <w:color w:val="000000" w:themeColor="text1"/>
          <w:sz w:val="24"/>
          <w:szCs w:val="24"/>
        </w:rPr>
      </w:r>
      <w:r w:rsidR="00AD094D">
        <w:rPr>
          <w:rFonts w:ascii="Times New Roman" w:hAnsi="Times New Roman" w:cs="Times New Roman"/>
          <w:color w:val="000000" w:themeColor="text1"/>
          <w:sz w:val="24"/>
          <w:szCs w:val="24"/>
        </w:rPr>
        <w:fldChar w:fldCharType="separate"/>
      </w:r>
      <w:r w:rsidR="00AD094D">
        <w:rPr>
          <w:rFonts w:ascii="Times New Roman" w:hAnsi="Times New Roman" w:cs="Times New Roman"/>
          <w:noProof/>
          <w:color w:val="000000" w:themeColor="text1"/>
          <w:sz w:val="24"/>
          <w:szCs w:val="24"/>
        </w:rPr>
        <w:t>During calendar year XXXX, approximately XX% of this mineral dust/fines was reintroduced for asphalt production, leaving approximately XX% (XXXX tons) for other uses.  A SENTENCE LIKE THIS EXAMPLE IS RECOMMENDED.</w:t>
      </w:r>
      <w:r w:rsidR="00AD094D">
        <w:rPr>
          <w:rFonts w:ascii="Times New Roman" w:hAnsi="Times New Roman" w:cs="Times New Roman"/>
          <w:color w:val="000000" w:themeColor="text1"/>
          <w:sz w:val="24"/>
          <w:szCs w:val="24"/>
        </w:rPr>
        <w:fldChar w:fldCharType="end"/>
      </w:r>
      <w:bookmarkEnd w:id="2"/>
    </w:p>
    <w:p w14:paraId="28CD36D5" w14:textId="63BD5E59" w:rsidR="00D93D17" w:rsidRPr="00DC4982" w:rsidRDefault="00D93D17" w:rsidP="00EB2245">
      <w:pPr>
        <w:keepLines/>
        <w:ind w:left="1440" w:hanging="720"/>
        <w:jc w:val="both"/>
        <w:rPr>
          <w:rFonts w:ascii="Times New Roman" w:hAnsi="Times New Roman" w:cs="Times New Roman"/>
          <w:color w:val="000000" w:themeColor="text1"/>
          <w:sz w:val="24"/>
          <w:szCs w:val="24"/>
        </w:rPr>
      </w:pPr>
    </w:p>
    <w:p w14:paraId="688C8C4A" w14:textId="78F3389A" w:rsidR="00216B3E" w:rsidRPr="00DC4982" w:rsidRDefault="00D93D17" w:rsidP="00EB2245">
      <w:pPr>
        <w:keepLines/>
        <w:ind w:left="1440" w:hanging="72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D.</w:t>
      </w:r>
      <w:r w:rsidRPr="00DC4982">
        <w:rPr>
          <w:rFonts w:ascii="Times New Roman" w:hAnsi="Times New Roman" w:cs="Times New Roman"/>
          <w:color w:val="000000" w:themeColor="text1"/>
          <w:sz w:val="24"/>
          <w:szCs w:val="24"/>
        </w:rPr>
        <w:tab/>
      </w:r>
      <w:r w:rsidR="00AD094D">
        <w:rPr>
          <w:rFonts w:ascii="Times New Roman" w:hAnsi="Times New Roman" w:cs="Times New Roman"/>
          <w:color w:val="000000" w:themeColor="text1"/>
          <w:sz w:val="24"/>
          <w:szCs w:val="24"/>
        </w:rPr>
        <w:fldChar w:fldCharType="begin">
          <w:ffData>
            <w:name w:val="Text4"/>
            <w:enabled/>
            <w:calcOnExit w:val="0"/>
            <w:textInput>
              <w:default w:val="[INSERT COMPANY NAME OF ASPHALT PLANT AND/OR QUARRY COMPANY]"/>
            </w:textInput>
          </w:ffData>
        </w:fldChar>
      </w:r>
      <w:bookmarkStart w:id="3" w:name="Text4"/>
      <w:r w:rsidR="00AD094D">
        <w:rPr>
          <w:rFonts w:ascii="Times New Roman" w:hAnsi="Times New Roman" w:cs="Times New Roman"/>
          <w:color w:val="000000" w:themeColor="text1"/>
          <w:sz w:val="24"/>
          <w:szCs w:val="24"/>
        </w:rPr>
        <w:instrText xml:space="preserve"> FORMTEXT </w:instrText>
      </w:r>
      <w:r w:rsidR="00AD094D">
        <w:rPr>
          <w:rFonts w:ascii="Times New Roman" w:hAnsi="Times New Roman" w:cs="Times New Roman"/>
          <w:color w:val="000000" w:themeColor="text1"/>
          <w:sz w:val="24"/>
          <w:szCs w:val="24"/>
        </w:rPr>
      </w:r>
      <w:r w:rsidR="00AD094D">
        <w:rPr>
          <w:rFonts w:ascii="Times New Roman" w:hAnsi="Times New Roman" w:cs="Times New Roman"/>
          <w:color w:val="000000" w:themeColor="text1"/>
          <w:sz w:val="24"/>
          <w:szCs w:val="24"/>
        </w:rPr>
        <w:fldChar w:fldCharType="separate"/>
      </w:r>
      <w:r w:rsidR="00AD094D">
        <w:rPr>
          <w:rFonts w:ascii="Times New Roman" w:hAnsi="Times New Roman" w:cs="Times New Roman"/>
          <w:noProof/>
          <w:color w:val="000000" w:themeColor="text1"/>
          <w:sz w:val="24"/>
          <w:szCs w:val="24"/>
        </w:rPr>
        <w:t>[INSERT COMPANY NAME OF ASPHALT PLANT AND/OR QUARRY COMPANY]</w:t>
      </w:r>
      <w:r w:rsidR="00AD094D">
        <w:rPr>
          <w:rFonts w:ascii="Times New Roman" w:hAnsi="Times New Roman" w:cs="Times New Roman"/>
          <w:color w:val="000000" w:themeColor="text1"/>
          <w:sz w:val="24"/>
          <w:szCs w:val="24"/>
        </w:rPr>
        <w:fldChar w:fldCharType="end"/>
      </w:r>
      <w:bookmarkEnd w:id="3"/>
      <w:r w:rsidR="00AD094D">
        <w:rPr>
          <w:rFonts w:ascii="Times New Roman" w:hAnsi="Times New Roman" w:cs="Times New Roman"/>
          <w:color w:val="000000" w:themeColor="text1"/>
          <w:sz w:val="24"/>
          <w:szCs w:val="24"/>
        </w:rPr>
        <w:t xml:space="preserve"> </w:t>
      </w:r>
      <w:r w:rsidR="00764CDA" w:rsidRPr="00DC4982">
        <w:rPr>
          <w:rFonts w:ascii="Times New Roman" w:hAnsi="Times New Roman" w:cs="Times New Roman"/>
          <w:color w:val="000000" w:themeColor="text1"/>
          <w:sz w:val="24"/>
          <w:szCs w:val="24"/>
        </w:rPr>
        <w:t>has determine</w:t>
      </w:r>
      <w:r w:rsidR="00EE0970" w:rsidRPr="00DC4982">
        <w:rPr>
          <w:rFonts w:ascii="Times New Roman" w:hAnsi="Times New Roman" w:cs="Times New Roman"/>
          <w:color w:val="000000" w:themeColor="text1"/>
          <w:sz w:val="24"/>
          <w:szCs w:val="24"/>
        </w:rPr>
        <w:t xml:space="preserve">d that the excess mineral </w:t>
      </w:r>
      <w:r w:rsidR="00764CDA" w:rsidRPr="00DC4982">
        <w:rPr>
          <w:rFonts w:ascii="Times New Roman" w:hAnsi="Times New Roman" w:cs="Times New Roman"/>
          <w:color w:val="000000" w:themeColor="text1"/>
          <w:sz w:val="24"/>
          <w:szCs w:val="24"/>
        </w:rPr>
        <w:t>fines would provide valuable soil stabilization for certain interior roadways</w:t>
      </w:r>
      <w:r w:rsidR="00661E98" w:rsidRPr="00DC4982">
        <w:rPr>
          <w:rFonts w:ascii="Times New Roman" w:hAnsi="Times New Roman" w:cs="Times New Roman"/>
          <w:color w:val="000000" w:themeColor="text1"/>
          <w:sz w:val="24"/>
          <w:szCs w:val="24"/>
        </w:rPr>
        <w:t xml:space="preserve">, </w:t>
      </w:r>
      <w:r w:rsidR="00764CDA" w:rsidRPr="00DC4982">
        <w:rPr>
          <w:rFonts w:ascii="Times New Roman" w:hAnsi="Times New Roman" w:cs="Times New Roman"/>
          <w:color w:val="000000" w:themeColor="text1"/>
          <w:sz w:val="24"/>
          <w:szCs w:val="24"/>
        </w:rPr>
        <w:t>driving areas</w:t>
      </w:r>
      <w:r w:rsidR="002D5C8B" w:rsidRPr="00DC4982">
        <w:rPr>
          <w:rFonts w:ascii="Times New Roman" w:hAnsi="Times New Roman" w:cs="Times New Roman"/>
          <w:color w:val="000000" w:themeColor="text1"/>
          <w:sz w:val="24"/>
          <w:szCs w:val="24"/>
        </w:rPr>
        <w:t xml:space="preserve"> and </w:t>
      </w:r>
      <w:r w:rsidR="001D2EEF" w:rsidRPr="00DC4982">
        <w:rPr>
          <w:rFonts w:ascii="Times New Roman" w:hAnsi="Times New Roman" w:cs="Times New Roman"/>
          <w:color w:val="000000" w:themeColor="text1"/>
          <w:sz w:val="24"/>
          <w:szCs w:val="24"/>
        </w:rPr>
        <w:t>fill areas</w:t>
      </w:r>
      <w:r w:rsidR="00764CDA" w:rsidRPr="00DC4982">
        <w:rPr>
          <w:rFonts w:ascii="Times New Roman" w:hAnsi="Times New Roman" w:cs="Times New Roman"/>
          <w:color w:val="000000" w:themeColor="text1"/>
          <w:sz w:val="24"/>
          <w:szCs w:val="24"/>
        </w:rPr>
        <w:t>.</w:t>
      </w:r>
      <w:r w:rsidR="002D5C8B" w:rsidRPr="00DC4982">
        <w:rPr>
          <w:rFonts w:ascii="Times New Roman" w:hAnsi="Times New Roman" w:cs="Times New Roman"/>
          <w:color w:val="000000" w:themeColor="text1"/>
          <w:sz w:val="24"/>
          <w:szCs w:val="24"/>
        </w:rPr>
        <w:t xml:space="preserve"> The purpose of soil stabilization</w:t>
      </w:r>
      <w:r w:rsidR="00D24125" w:rsidRPr="00DC4982">
        <w:rPr>
          <w:rFonts w:ascii="Times New Roman" w:hAnsi="Times New Roman" w:cs="Times New Roman"/>
          <w:color w:val="000000" w:themeColor="text1"/>
          <w:sz w:val="24"/>
          <w:szCs w:val="24"/>
        </w:rPr>
        <w:t xml:space="preserve"> </w:t>
      </w:r>
      <w:r w:rsidR="00661E98" w:rsidRPr="00DC4982">
        <w:rPr>
          <w:rFonts w:ascii="Times New Roman" w:hAnsi="Times New Roman" w:cs="Times New Roman"/>
          <w:color w:val="000000" w:themeColor="text1"/>
          <w:sz w:val="24"/>
          <w:szCs w:val="24"/>
        </w:rPr>
        <w:t xml:space="preserve">in these areas </w:t>
      </w:r>
      <w:r w:rsidR="00D24125" w:rsidRPr="00DC4982">
        <w:rPr>
          <w:rFonts w:ascii="Times New Roman" w:hAnsi="Times New Roman" w:cs="Times New Roman"/>
          <w:color w:val="000000" w:themeColor="text1"/>
          <w:sz w:val="24"/>
          <w:szCs w:val="24"/>
        </w:rPr>
        <w:t>i</w:t>
      </w:r>
      <w:r w:rsidR="006E3553" w:rsidRPr="00DC4982">
        <w:rPr>
          <w:rFonts w:ascii="Times New Roman" w:hAnsi="Times New Roman" w:cs="Times New Roman"/>
          <w:color w:val="000000" w:themeColor="text1"/>
          <w:sz w:val="24"/>
          <w:szCs w:val="24"/>
        </w:rPr>
        <w:t xml:space="preserve">s </w:t>
      </w:r>
      <w:r w:rsidR="002D5C8B" w:rsidRPr="00DC4982">
        <w:rPr>
          <w:rFonts w:ascii="Times New Roman" w:hAnsi="Times New Roman" w:cs="Times New Roman"/>
          <w:color w:val="000000" w:themeColor="text1"/>
          <w:sz w:val="24"/>
          <w:szCs w:val="24"/>
        </w:rPr>
        <w:t>to improv</w:t>
      </w:r>
      <w:r w:rsidR="00D24125" w:rsidRPr="00DC4982">
        <w:rPr>
          <w:rFonts w:ascii="Times New Roman" w:hAnsi="Times New Roman" w:cs="Times New Roman"/>
          <w:color w:val="000000" w:themeColor="text1"/>
          <w:sz w:val="24"/>
          <w:szCs w:val="24"/>
        </w:rPr>
        <w:t>e</w:t>
      </w:r>
      <w:r w:rsidR="002D5C8B" w:rsidRPr="00DC4982">
        <w:rPr>
          <w:rFonts w:ascii="Times New Roman" w:hAnsi="Times New Roman" w:cs="Times New Roman"/>
          <w:color w:val="000000" w:themeColor="text1"/>
          <w:sz w:val="24"/>
          <w:szCs w:val="24"/>
        </w:rPr>
        <w:t xml:space="preserve"> </w:t>
      </w:r>
      <w:r w:rsidR="00D24125" w:rsidRPr="00DC4982">
        <w:rPr>
          <w:rFonts w:ascii="Times New Roman" w:hAnsi="Times New Roman" w:cs="Times New Roman"/>
          <w:color w:val="000000" w:themeColor="text1"/>
          <w:sz w:val="24"/>
          <w:szCs w:val="24"/>
        </w:rPr>
        <w:t xml:space="preserve">soil </w:t>
      </w:r>
      <w:r w:rsidR="002D5C8B" w:rsidRPr="00DC4982">
        <w:rPr>
          <w:rFonts w:ascii="Times New Roman" w:hAnsi="Times New Roman" w:cs="Times New Roman"/>
          <w:color w:val="000000" w:themeColor="text1"/>
          <w:sz w:val="24"/>
          <w:szCs w:val="24"/>
        </w:rPr>
        <w:t xml:space="preserve">shear strength, </w:t>
      </w:r>
      <w:r w:rsidR="00661E98" w:rsidRPr="00DC4982">
        <w:rPr>
          <w:rFonts w:ascii="Times New Roman" w:hAnsi="Times New Roman" w:cs="Times New Roman"/>
          <w:color w:val="000000" w:themeColor="text1"/>
          <w:sz w:val="24"/>
          <w:szCs w:val="24"/>
        </w:rPr>
        <w:t>d</w:t>
      </w:r>
      <w:r w:rsidR="00D24125" w:rsidRPr="00DC4982">
        <w:rPr>
          <w:rFonts w:ascii="Times New Roman" w:hAnsi="Times New Roman" w:cs="Times New Roman"/>
          <w:color w:val="000000" w:themeColor="text1"/>
          <w:sz w:val="24"/>
          <w:szCs w:val="24"/>
        </w:rPr>
        <w:t>rainage</w:t>
      </w:r>
      <w:r w:rsidR="002D5C8B" w:rsidRPr="00DC4982">
        <w:rPr>
          <w:rFonts w:ascii="Times New Roman" w:hAnsi="Times New Roman" w:cs="Times New Roman"/>
          <w:color w:val="000000" w:themeColor="text1"/>
          <w:sz w:val="24"/>
          <w:szCs w:val="24"/>
        </w:rPr>
        <w:t xml:space="preserve">, </w:t>
      </w:r>
      <w:r w:rsidR="00661E98" w:rsidRPr="00DC4982">
        <w:rPr>
          <w:rFonts w:ascii="Times New Roman" w:hAnsi="Times New Roman" w:cs="Times New Roman"/>
          <w:color w:val="000000" w:themeColor="text1"/>
          <w:sz w:val="24"/>
          <w:szCs w:val="24"/>
        </w:rPr>
        <w:t xml:space="preserve">and resistance to disturbance due to </w:t>
      </w:r>
      <w:r w:rsidR="002D5C8B" w:rsidRPr="00DC4982">
        <w:rPr>
          <w:rFonts w:ascii="Times New Roman" w:hAnsi="Times New Roman" w:cs="Times New Roman"/>
          <w:color w:val="000000" w:themeColor="text1"/>
          <w:sz w:val="24"/>
          <w:szCs w:val="24"/>
        </w:rPr>
        <w:t>weather and traffic.</w:t>
      </w:r>
      <w:r w:rsidR="001D2EEF" w:rsidRPr="00DC4982">
        <w:rPr>
          <w:rFonts w:ascii="Times New Roman" w:hAnsi="Times New Roman" w:cs="Times New Roman"/>
          <w:color w:val="000000" w:themeColor="text1"/>
          <w:sz w:val="24"/>
          <w:szCs w:val="24"/>
        </w:rPr>
        <w:t xml:space="preserve"> </w:t>
      </w:r>
      <w:r w:rsidR="002D5C8B" w:rsidRPr="00DC4982">
        <w:rPr>
          <w:rFonts w:ascii="Times New Roman" w:hAnsi="Times New Roman" w:cs="Times New Roman"/>
          <w:color w:val="000000" w:themeColor="text1"/>
          <w:sz w:val="24"/>
          <w:szCs w:val="24"/>
        </w:rPr>
        <w:t xml:space="preserve"> </w:t>
      </w:r>
      <w:r w:rsidR="005828C4">
        <w:rPr>
          <w:rFonts w:ascii="Times New Roman" w:hAnsi="Times New Roman" w:cs="Times New Roman"/>
          <w:color w:val="000000" w:themeColor="text1"/>
          <w:sz w:val="24"/>
          <w:szCs w:val="24"/>
        </w:rPr>
        <w:t>M</w:t>
      </w:r>
      <w:r w:rsidR="00EE0970" w:rsidRPr="00DC4982">
        <w:rPr>
          <w:rFonts w:ascii="Times New Roman" w:hAnsi="Times New Roman" w:cs="Times New Roman"/>
          <w:color w:val="000000" w:themeColor="text1"/>
          <w:sz w:val="24"/>
          <w:szCs w:val="24"/>
        </w:rPr>
        <w:t xml:space="preserve">ineral </w:t>
      </w:r>
      <w:r w:rsidR="00B11A4E" w:rsidRPr="00DC4982">
        <w:rPr>
          <w:rFonts w:ascii="Times New Roman" w:hAnsi="Times New Roman" w:cs="Times New Roman"/>
          <w:color w:val="000000" w:themeColor="text1"/>
          <w:sz w:val="24"/>
          <w:szCs w:val="24"/>
        </w:rPr>
        <w:t xml:space="preserve">fines </w:t>
      </w:r>
      <w:r w:rsidR="005828C4">
        <w:rPr>
          <w:rFonts w:ascii="Times New Roman" w:hAnsi="Times New Roman" w:cs="Times New Roman"/>
          <w:color w:val="000000" w:themeColor="text1"/>
          <w:sz w:val="24"/>
          <w:szCs w:val="24"/>
        </w:rPr>
        <w:t>may also be u</w:t>
      </w:r>
      <w:r w:rsidR="00B11A4E" w:rsidRPr="00DC4982">
        <w:rPr>
          <w:rFonts w:ascii="Times New Roman" w:hAnsi="Times New Roman" w:cs="Times New Roman"/>
          <w:color w:val="000000" w:themeColor="text1"/>
          <w:sz w:val="24"/>
          <w:szCs w:val="24"/>
        </w:rPr>
        <w:t xml:space="preserve">sed to stabilize muddy areas to </w:t>
      </w:r>
      <w:r w:rsidR="005828C4">
        <w:rPr>
          <w:rFonts w:ascii="Times New Roman" w:hAnsi="Times New Roman" w:cs="Times New Roman"/>
          <w:color w:val="000000" w:themeColor="text1"/>
          <w:sz w:val="24"/>
          <w:szCs w:val="24"/>
        </w:rPr>
        <w:t xml:space="preserve">allow or improve </w:t>
      </w:r>
      <w:r w:rsidR="00B11A4E" w:rsidRPr="00DC4982">
        <w:rPr>
          <w:rFonts w:ascii="Times New Roman" w:hAnsi="Times New Roman" w:cs="Times New Roman"/>
          <w:color w:val="000000" w:themeColor="text1"/>
          <w:sz w:val="24"/>
          <w:szCs w:val="24"/>
        </w:rPr>
        <w:t>truck access to soil fill locations.</w:t>
      </w:r>
      <w:r w:rsidR="00FF46CD" w:rsidRPr="00DC4982">
        <w:rPr>
          <w:rFonts w:ascii="Times New Roman" w:hAnsi="Times New Roman" w:cs="Times New Roman"/>
          <w:color w:val="000000" w:themeColor="text1"/>
          <w:sz w:val="24"/>
          <w:szCs w:val="24"/>
        </w:rPr>
        <w:t xml:space="preserve"> </w:t>
      </w:r>
    </w:p>
    <w:p w14:paraId="4FAC15CF" w14:textId="77777777" w:rsidR="00216B3E" w:rsidRPr="00DC4982" w:rsidRDefault="00216B3E" w:rsidP="00EB2245">
      <w:pPr>
        <w:keepLines/>
        <w:ind w:left="1440" w:hanging="720"/>
        <w:jc w:val="both"/>
        <w:rPr>
          <w:rFonts w:ascii="Times New Roman" w:hAnsi="Times New Roman" w:cs="Times New Roman"/>
          <w:color w:val="000000" w:themeColor="text1"/>
          <w:sz w:val="24"/>
          <w:szCs w:val="24"/>
        </w:rPr>
      </w:pPr>
    </w:p>
    <w:p w14:paraId="6FBAD5BC" w14:textId="76D3EBE9" w:rsidR="00DB712C" w:rsidRPr="00DC4982" w:rsidRDefault="00DB712C" w:rsidP="00EB2245">
      <w:pPr>
        <w:keepLines/>
        <w:ind w:left="1440"/>
        <w:jc w:val="both"/>
        <w:rPr>
          <w:rFonts w:ascii="Times New Roman" w:eastAsia="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 xml:space="preserve">The </w:t>
      </w:r>
      <w:r w:rsidRPr="00DC4982">
        <w:rPr>
          <w:rFonts w:ascii="Times New Roman" w:eastAsia="Times New Roman" w:hAnsi="Times New Roman" w:cs="Times New Roman"/>
          <w:color w:val="000000" w:themeColor="text1"/>
          <w:sz w:val="24"/>
          <w:szCs w:val="24"/>
        </w:rPr>
        <w:t>excess baghouse fines from the hot mix asphalt facilities contain significant percentages of carbonate aggregates (aggregates produced at carbonate rock quarries or at gravel pits rich in carbonate gravel). Carbonate rocks generally are limestone, dolomitic limestone, and/or dolomite. Limestone is predominately calcium carbonate</w:t>
      </w:r>
      <w:r w:rsidR="00FE6372" w:rsidRPr="00DC4982">
        <w:rPr>
          <w:rFonts w:ascii="Times New Roman" w:eastAsia="Times New Roman" w:hAnsi="Times New Roman" w:cs="Times New Roman"/>
          <w:color w:val="000000" w:themeColor="text1"/>
          <w:sz w:val="24"/>
          <w:szCs w:val="24"/>
        </w:rPr>
        <w:t>.</w:t>
      </w:r>
      <w:r w:rsidRPr="00DC4982">
        <w:rPr>
          <w:rFonts w:ascii="Times New Roman" w:eastAsia="Times New Roman" w:hAnsi="Times New Roman" w:cs="Times New Roman"/>
          <w:color w:val="000000" w:themeColor="text1"/>
          <w:sz w:val="24"/>
          <w:szCs w:val="24"/>
        </w:rPr>
        <w:t xml:space="preserve"> </w:t>
      </w:r>
      <w:r w:rsidR="00FE6372" w:rsidRPr="00DC4982">
        <w:rPr>
          <w:rFonts w:ascii="Times New Roman" w:eastAsia="Times New Roman" w:hAnsi="Times New Roman" w:cs="Times New Roman"/>
          <w:color w:val="000000" w:themeColor="text1"/>
          <w:sz w:val="24"/>
          <w:szCs w:val="24"/>
        </w:rPr>
        <w:t xml:space="preserve">Dolomite </w:t>
      </w:r>
      <w:r w:rsidRPr="00DC4982">
        <w:rPr>
          <w:rFonts w:ascii="Times New Roman" w:eastAsia="Times New Roman" w:hAnsi="Times New Roman" w:cs="Times New Roman"/>
          <w:color w:val="000000" w:themeColor="text1"/>
          <w:sz w:val="24"/>
          <w:szCs w:val="24"/>
        </w:rPr>
        <w:t>consists of significant proportions of both calcium carbonate and magnesium carbonate, and is predominantly magnesium carbonate.</w:t>
      </w:r>
      <w:r w:rsidR="009936B8" w:rsidRPr="00DC4982">
        <w:rPr>
          <w:rFonts w:ascii="Times New Roman" w:eastAsia="Times New Roman" w:hAnsi="Times New Roman" w:cs="Times New Roman"/>
          <w:color w:val="000000" w:themeColor="text1"/>
          <w:sz w:val="24"/>
          <w:szCs w:val="24"/>
        </w:rPr>
        <w:t xml:space="preserve"> </w:t>
      </w:r>
      <w:r w:rsidRPr="00DC4982">
        <w:rPr>
          <w:rFonts w:ascii="Times New Roman" w:eastAsia="Times New Roman" w:hAnsi="Times New Roman" w:cs="Times New Roman"/>
          <w:color w:val="000000" w:themeColor="text1"/>
          <w:sz w:val="24"/>
          <w:szCs w:val="24"/>
        </w:rPr>
        <w:t xml:space="preserve">Commercially produced lime or quicklime is commonly used on construction sites to dry up mud and stabilize the soil.  </w:t>
      </w:r>
      <w:r w:rsidR="009936B8" w:rsidRPr="00DC4982">
        <w:rPr>
          <w:rFonts w:ascii="Times New Roman" w:eastAsia="Times New Roman" w:hAnsi="Times New Roman" w:cs="Times New Roman"/>
          <w:color w:val="000000" w:themeColor="text1"/>
          <w:sz w:val="24"/>
          <w:szCs w:val="24"/>
        </w:rPr>
        <w:t>Such stabilization improves unstable soil by drying, altering (lowering) plasticity index</w:t>
      </w:r>
      <w:r w:rsidR="001D2EEF" w:rsidRPr="00DC4982">
        <w:rPr>
          <w:rFonts w:ascii="Times New Roman" w:eastAsia="Times New Roman" w:hAnsi="Times New Roman" w:cs="Times New Roman"/>
          <w:color w:val="000000" w:themeColor="text1"/>
          <w:sz w:val="24"/>
          <w:szCs w:val="24"/>
        </w:rPr>
        <w:t>,</w:t>
      </w:r>
      <w:r w:rsidR="009936B8" w:rsidRPr="00DC4982">
        <w:rPr>
          <w:rFonts w:ascii="Times New Roman" w:eastAsia="Times New Roman" w:hAnsi="Times New Roman" w:cs="Times New Roman"/>
          <w:color w:val="000000" w:themeColor="text1"/>
          <w:sz w:val="24"/>
          <w:szCs w:val="24"/>
        </w:rPr>
        <w:t xml:space="preserve"> and strengthening the soil.</w:t>
      </w:r>
    </w:p>
    <w:p w14:paraId="6DA66EA0" w14:textId="77777777" w:rsidR="00DB712C" w:rsidRPr="00DC4982" w:rsidRDefault="00DB712C" w:rsidP="00EB2245">
      <w:pPr>
        <w:keepLines/>
        <w:ind w:left="720" w:hanging="720"/>
        <w:jc w:val="both"/>
        <w:rPr>
          <w:rFonts w:ascii="Times New Roman" w:eastAsia="Times New Roman" w:hAnsi="Times New Roman" w:cs="Times New Roman"/>
          <w:color w:val="000000" w:themeColor="text1"/>
          <w:sz w:val="24"/>
          <w:szCs w:val="24"/>
        </w:rPr>
      </w:pPr>
    </w:p>
    <w:p w14:paraId="4ABEC22C" w14:textId="1A7F1537" w:rsidR="00482CA4" w:rsidRPr="00DC4982" w:rsidRDefault="00DB712C" w:rsidP="00EB2245">
      <w:pPr>
        <w:keepLines/>
        <w:ind w:left="1440"/>
        <w:jc w:val="both"/>
        <w:rPr>
          <w:rFonts w:ascii="Times New Roman" w:eastAsia="Times New Roman" w:hAnsi="Times New Roman" w:cs="Times New Roman"/>
          <w:color w:val="000000" w:themeColor="text1"/>
          <w:sz w:val="24"/>
          <w:szCs w:val="24"/>
        </w:rPr>
      </w:pPr>
      <w:r w:rsidRPr="00DC4982">
        <w:rPr>
          <w:rFonts w:ascii="Times New Roman" w:eastAsia="Times New Roman" w:hAnsi="Times New Roman" w:cs="Times New Roman"/>
          <w:color w:val="000000" w:themeColor="text1"/>
          <w:sz w:val="24"/>
          <w:szCs w:val="24"/>
        </w:rPr>
        <w:t xml:space="preserve">While baghouse fines produced at hot mix asphalt plants </w:t>
      </w:r>
      <w:r w:rsidR="00BA699F" w:rsidRPr="00DC4982">
        <w:rPr>
          <w:rFonts w:ascii="Times New Roman" w:eastAsia="Times New Roman" w:hAnsi="Times New Roman" w:cs="Times New Roman"/>
          <w:color w:val="000000" w:themeColor="text1"/>
          <w:sz w:val="24"/>
          <w:szCs w:val="24"/>
        </w:rPr>
        <w:t>are</w:t>
      </w:r>
      <w:r w:rsidRPr="00DC4982">
        <w:rPr>
          <w:rFonts w:ascii="Times New Roman" w:eastAsia="Times New Roman" w:hAnsi="Times New Roman" w:cs="Times New Roman"/>
          <w:color w:val="000000" w:themeColor="text1"/>
          <w:sz w:val="24"/>
          <w:szCs w:val="24"/>
        </w:rPr>
        <w:t xml:space="preserve"> not classified as lime or quicklime, these fines appear to behave in a similar manner as lime when mixed into unstable areas that are wet and contain significant amounts of fine grained soils (</w:t>
      </w:r>
      <w:r w:rsidRPr="00DC4982">
        <w:rPr>
          <w:rFonts w:ascii="Times New Roman" w:eastAsia="Times New Roman" w:hAnsi="Times New Roman" w:cs="Times New Roman"/>
          <w:i/>
          <w:color w:val="000000" w:themeColor="text1"/>
          <w:sz w:val="24"/>
          <w:szCs w:val="24"/>
        </w:rPr>
        <w:t>e.g.</w:t>
      </w:r>
      <w:r w:rsidRPr="00DC4982">
        <w:rPr>
          <w:rFonts w:ascii="Times New Roman" w:eastAsia="Times New Roman" w:hAnsi="Times New Roman" w:cs="Times New Roman"/>
          <w:color w:val="000000" w:themeColor="text1"/>
          <w:sz w:val="24"/>
          <w:szCs w:val="24"/>
        </w:rPr>
        <w:t xml:space="preserve"> clay and/or silt).  </w:t>
      </w:r>
    </w:p>
    <w:p w14:paraId="19729343" w14:textId="77777777" w:rsidR="00482CA4" w:rsidRPr="00DC4982" w:rsidRDefault="00482CA4" w:rsidP="00EB2245">
      <w:pPr>
        <w:keepLines/>
        <w:ind w:left="1440"/>
        <w:jc w:val="both"/>
        <w:rPr>
          <w:rFonts w:ascii="Times New Roman" w:eastAsia="Times New Roman" w:hAnsi="Times New Roman" w:cs="Times New Roman"/>
          <w:color w:val="000000" w:themeColor="text1"/>
          <w:sz w:val="24"/>
          <w:szCs w:val="24"/>
        </w:rPr>
      </w:pPr>
    </w:p>
    <w:p w14:paraId="24EEEE88" w14:textId="3B43236A" w:rsidR="00DB712C" w:rsidRPr="00DC4982" w:rsidRDefault="00AD094D" w:rsidP="00EB2245">
      <w:pPr>
        <w:keepLines/>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fldChar w:fldCharType="begin">
          <w:ffData>
            <w:name w:val="Text5"/>
            <w:enabled/>
            <w:calcOnExit w:val="0"/>
            <w:textInput>
              <w:default w:val="[COMPANY NAME]"/>
            </w:textInput>
          </w:ffData>
        </w:fldChar>
      </w:r>
      <w:bookmarkStart w:id="4" w:name="Text5"/>
      <w:r>
        <w:rPr>
          <w:rFonts w:ascii="Times New Roman" w:eastAsia="Times New Roman" w:hAnsi="Times New Roman" w:cs="Times New Roman"/>
          <w:color w:val="000000" w:themeColor="text1"/>
          <w:sz w:val="24"/>
          <w:szCs w:val="24"/>
        </w:rPr>
        <w:instrText xml:space="preserve"> FORMTEXT </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[COMPANY NAME]</w:t>
      </w:r>
      <w:r>
        <w:rPr>
          <w:rFonts w:ascii="Times New Roman" w:eastAsia="Times New Roman" w:hAnsi="Times New Roman" w:cs="Times New Roman"/>
          <w:color w:val="000000" w:themeColor="text1"/>
          <w:sz w:val="24"/>
          <w:szCs w:val="24"/>
        </w:rPr>
        <w:fldChar w:fldCharType="end"/>
      </w:r>
      <w:bookmarkEnd w:id="4"/>
      <w:r>
        <w:rPr>
          <w:rFonts w:ascii="Times New Roman" w:eastAsia="Times New Roman" w:hAnsi="Times New Roman" w:cs="Times New Roman"/>
          <w:color w:val="000000" w:themeColor="text1"/>
          <w:sz w:val="24"/>
          <w:szCs w:val="24"/>
        </w:rPr>
        <w:t xml:space="preserve"> </w:t>
      </w:r>
      <w:r w:rsidR="00DB712C" w:rsidRPr="00DC4982">
        <w:rPr>
          <w:rFonts w:ascii="Times New Roman" w:eastAsia="Times New Roman" w:hAnsi="Times New Roman" w:cs="Times New Roman"/>
          <w:color w:val="000000" w:themeColor="text1"/>
          <w:sz w:val="24"/>
          <w:szCs w:val="24"/>
        </w:rPr>
        <w:t>has not performed controlled studies to determine specific percentages of baghouse fines to add based on soil types present in areas to be stabilized</w:t>
      </w:r>
      <w:r w:rsidR="00F11628" w:rsidRPr="00DC498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fldChar w:fldCharType="begin">
          <w:ffData>
            <w:name w:val="Text5"/>
            <w:enabled/>
            <w:calcOnExit w:val="0"/>
            <w:textInput>
              <w:default w:val="[COMPANY NAME]"/>
            </w:textInput>
          </w:ffData>
        </w:fldChar>
      </w:r>
      <w:r>
        <w:rPr>
          <w:rFonts w:ascii="Times New Roman" w:eastAsia="Times New Roman" w:hAnsi="Times New Roman" w:cs="Times New Roman"/>
          <w:color w:val="000000" w:themeColor="text1"/>
          <w:sz w:val="24"/>
          <w:szCs w:val="24"/>
        </w:rPr>
        <w:instrText xml:space="preserve"> FORMTEXT </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[COMPANY NAME]</w:t>
      </w:r>
      <w:r>
        <w:rPr>
          <w:rFonts w:ascii="Times New Roman" w:eastAsia="Times New Roman" w:hAnsi="Times New Roman" w:cs="Times New Roman"/>
          <w:color w:val="000000" w:themeColor="text1"/>
          <w:sz w:val="24"/>
          <w:szCs w:val="24"/>
        </w:rPr>
        <w:fldChar w:fldCharType="end"/>
      </w:r>
      <w:r w:rsidR="00F11628" w:rsidRPr="00DC4982">
        <w:rPr>
          <w:rFonts w:ascii="Times New Roman" w:eastAsia="Times New Roman" w:hAnsi="Times New Roman" w:cs="Times New Roman"/>
          <w:color w:val="000000" w:themeColor="text1"/>
          <w:sz w:val="24"/>
          <w:szCs w:val="24"/>
        </w:rPr>
        <w:t xml:space="preserve">’s knowledge of the usefulness of the fines for this purpose is based on its considerable experience in the construction industry and its </w:t>
      </w:r>
      <w:r w:rsidR="00E3528B" w:rsidRPr="00DC4982">
        <w:rPr>
          <w:rFonts w:ascii="Times New Roman" w:eastAsia="Times New Roman" w:hAnsi="Times New Roman" w:cs="Times New Roman"/>
          <w:color w:val="000000" w:themeColor="text1"/>
          <w:sz w:val="24"/>
          <w:szCs w:val="24"/>
        </w:rPr>
        <w:t>observations of its real-world use of the fines for this purpose.</w:t>
      </w:r>
      <w:r w:rsidR="009936B8" w:rsidRPr="00DC498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fldChar w:fldCharType="begin">
          <w:ffData>
            <w:name w:val="Text5"/>
            <w:enabled/>
            <w:calcOnExit w:val="0"/>
            <w:textInput>
              <w:default w:val="[COMPANY NAME]"/>
            </w:textInput>
          </w:ffData>
        </w:fldChar>
      </w:r>
      <w:r>
        <w:rPr>
          <w:rFonts w:ascii="Times New Roman" w:eastAsia="Times New Roman" w:hAnsi="Times New Roman" w:cs="Times New Roman"/>
          <w:color w:val="000000" w:themeColor="text1"/>
          <w:sz w:val="24"/>
          <w:szCs w:val="24"/>
        </w:rPr>
        <w:instrText xml:space="preserve"> FORMTEXT </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[COMPANY NAME]</w:t>
      </w:r>
      <w:r>
        <w:rPr>
          <w:rFonts w:ascii="Times New Roman" w:eastAsia="Times New Roman" w:hAnsi="Times New Roman" w:cs="Times New Roman"/>
          <w:color w:val="000000" w:themeColor="text1"/>
          <w:sz w:val="24"/>
          <w:szCs w:val="24"/>
        </w:rPr>
        <w:fldChar w:fldCharType="end"/>
      </w:r>
      <w:r w:rsidR="00FB6337" w:rsidRPr="00DC4982">
        <w:rPr>
          <w:rFonts w:ascii="Times New Roman" w:eastAsia="Times New Roman" w:hAnsi="Times New Roman" w:cs="Times New Roman"/>
          <w:color w:val="000000" w:themeColor="text1"/>
          <w:sz w:val="24"/>
          <w:szCs w:val="24"/>
        </w:rPr>
        <w:t>’s experience is that areas stabilized with baghouse fines</w:t>
      </w:r>
      <w:r w:rsidR="009936B8" w:rsidRPr="00DC4982">
        <w:rPr>
          <w:rFonts w:ascii="Times New Roman" w:eastAsia="Times New Roman" w:hAnsi="Times New Roman" w:cs="Times New Roman"/>
          <w:color w:val="000000" w:themeColor="text1"/>
          <w:sz w:val="24"/>
          <w:szCs w:val="24"/>
        </w:rPr>
        <w:t xml:space="preserve"> appear drier, </w:t>
      </w:r>
      <w:r w:rsidR="00FB6337" w:rsidRPr="00DC4982">
        <w:rPr>
          <w:rFonts w:ascii="Times New Roman" w:eastAsia="Times New Roman" w:hAnsi="Times New Roman" w:cs="Times New Roman"/>
          <w:color w:val="000000" w:themeColor="text1"/>
          <w:sz w:val="24"/>
          <w:szCs w:val="24"/>
        </w:rPr>
        <w:t>less moisture sensitive, and s</w:t>
      </w:r>
      <w:r w:rsidR="009936B8" w:rsidRPr="00DC4982">
        <w:rPr>
          <w:rFonts w:ascii="Times New Roman" w:eastAsia="Times New Roman" w:hAnsi="Times New Roman" w:cs="Times New Roman"/>
          <w:color w:val="000000" w:themeColor="text1"/>
          <w:sz w:val="24"/>
          <w:szCs w:val="24"/>
        </w:rPr>
        <w:t>tronger.</w:t>
      </w:r>
    </w:p>
    <w:p w14:paraId="72D9556B" w14:textId="2AC37945" w:rsidR="00D93D17" w:rsidRDefault="00D93D17" w:rsidP="00EB2245">
      <w:pPr>
        <w:keepLines/>
        <w:ind w:left="1440"/>
        <w:rPr>
          <w:rFonts w:ascii="Times New Roman" w:hAnsi="Times New Roman" w:cs="Times New Roman"/>
          <w:color w:val="000000" w:themeColor="text1"/>
          <w:sz w:val="24"/>
          <w:szCs w:val="24"/>
        </w:rPr>
      </w:pPr>
    </w:p>
    <w:p w14:paraId="281008C3" w14:textId="2EFFC123" w:rsidR="007711BA" w:rsidRPr="00814483" w:rsidRDefault="007711BA" w:rsidP="00EB2245">
      <w:pPr>
        <w:keepLines/>
        <w:ind w:left="2340" w:hanging="900"/>
        <w:jc w:val="both"/>
        <w:rPr>
          <w:rFonts w:ascii="Times New Roman" w:hAnsi="Times New Roman" w:cs="Times New Roman"/>
          <w:b/>
          <w:i/>
          <w:vanish/>
          <w:color w:val="000000" w:themeColor="text1"/>
          <w:sz w:val="24"/>
          <w:szCs w:val="24"/>
        </w:rPr>
      </w:pPr>
      <w:r w:rsidRPr="00814483">
        <w:rPr>
          <w:rFonts w:ascii="Times New Roman" w:hAnsi="Times New Roman" w:cs="Times New Roman"/>
          <w:b/>
          <w:i/>
          <w:vanish/>
          <w:color w:val="000000" w:themeColor="text1"/>
          <w:sz w:val="24"/>
          <w:szCs w:val="24"/>
          <w:highlight w:val="yellow"/>
          <w:u w:val="single"/>
        </w:rPr>
        <w:t>NOTE</w:t>
      </w:r>
      <w:r w:rsidRPr="00814483">
        <w:rPr>
          <w:rFonts w:ascii="Times New Roman" w:hAnsi="Times New Roman" w:cs="Times New Roman"/>
          <w:b/>
          <w:i/>
          <w:vanish/>
          <w:color w:val="000000" w:themeColor="text1"/>
          <w:sz w:val="24"/>
          <w:szCs w:val="24"/>
          <w:highlight w:val="yellow"/>
        </w:rPr>
        <w:t>:</w:t>
      </w:r>
      <w:r w:rsidR="00814483" w:rsidRPr="00814483">
        <w:rPr>
          <w:rFonts w:ascii="Times New Roman" w:hAnsi="Times New Roman" w:cs="Times New Roman"/>
          <w:b/>
          <w:i/>
          <w:vanish/>
          <w:color w:val="000000" w:themeColor="text1"/>
          <w:sz w:val="24"/>
          <w:szCs w:val="24"/>
          <w:highlight w:val="yellow"/>
        </w:rPr>
        <w:tab/>
      </w:r>
      <w:r w:rsidRPr="00814483">
        <w:rPr>
          <w:rFonts w:ascii="Times New Roman" w:hAnsi="Times New Roman" w:cs="Times New Roman"/>
          <w:b/>
          <w:i/>
          <w:vanish/>
          <w:color w:val="000000" w:themeColor="text1"/>
          <w:sz w:val="24"/>
          <w:szCs w:val="24"/>
          <w:highlight w:val="yellow"/>
        </w:rPr>
        <w:t xml:space="preserve">PARAGRAPHS IN THIS SECTION SHOULD BE TAILORED TO </w:t>
      </w:r>
      <w:r w:rsidR="00A63187" w:rsidRPr="00814483">
        <w:rPr>
          <w:rFonts w:ascii="Times New Roman" w:hAnsi="Times New Roman" w:cs="Times New Roman"/>
          <w:b/>
          <w:i/>
          <w:vanish/>
          <w:color w:val="000000" w:themeColor="text1"/>
          <w:sz w:val="24"/>
          <w:szCs w:val="24"/>
          <w:highlight w:val="yellow"/>
        </w:rPr>
        <w:t xml:space="preserve">ANY SPECIFIC </w:t>
      </w:r>
      <w:r w:rsidR="002739F6" w:rsidRPr="00814483">
        <w:rPr>
          <w:rFonts w:ascii="Times New Roman" w:hAnsi="Times New Roman" w:cs="Times New Roman"/>
          <w:b/>
          <w:i/>
          <w:vanish/>
          <w:color w:val="000000" w:themeColor="text1"/>
          <w:sz w:val="24"/>
          <w:szCs w:val="24"/>
          <w:highlight w:val="yellow"/>
        </w:rPr>
        <w:t>CIRCUMSTANCES AT THE FACILITY THAT ARE SOMEWHAT DISTINCT FROM ABOVE OR IN ADDITION TO ABOVE – BUT WE RECOMMEND THAT THE SUBSTANTATIVE PORTIONS OF THE ABOVE BE INCLUDED.</w:t>
      </w:r>
      <w:r w:rsidR="002739F6" w:rsidRPr="00814483">
        <w:rPr>
          <w:rFonts w:ascii="Times New Roman" w:hAnsi="Times New Roman" w:cs="Times New Roman"/>
          <w:b/>
          <w:i/>
          <w:vanish/>
          <w:color w:val="000000" w:themeColor="text1"/>
          <w:sz w:val="24"/>
          <w:szCs w:val="24"/>
        </w:rPr>
        <w:t xml:space="preserve">    </w:t>
      </w:r>
    </w:p>
    <w:p w14:paraId="64869758" w14:textId="08E780E0" w:rsidR="00140386" w:rsidRPr="00DC4982" w:rsidRDefault="00814483" w:rsidP="00EB2245">
      <w:pPr>
        <w:keepLines/>
        <w:tabs>
          <w:tab w:val="left" w:pos="657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4DF27500" w14:textId="01A47F5A" w:rsidR="006817B4" w:rsidRPr="00DC4982" w:rsidRDefault="00433B6E" w:rsidP="00EB2245">
      <w:pPr>
        <w:keepLines/>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II.</w:t>
      </w:r>
      <w:r w:rsidRPr="00DC4982">
        <w:rPr>
          <w:rFonts w:ascii="Times New Roman" w:hAnsi="Times New Roman" w:cs="Times New Roman"/>
          <w:color w:val="000000" w:themeColor="text1"/>
          <w:sz w:val="24"/>
          <w:szCs w:val="24"/>
        </w:rPr>
        <w:tab/>
        <w:t xml:space="preserve">MANAGEMENT OF </w:t>
      </w:r>
      <w:r w:rsidR="006817B4" w:rsidRPr="00DC4982">
        <w:rPr>
          <w:rFonts w:ascii="Times New Roman" w:hAnsi="Times New Roman" w:cs="Times New Roman"/>
          <w:color w:val="000000" w:themeColor="text1"/>
          <w:sz w:val="24"/>
          <w:szCs w:val="24"/>
        </w:rPr>
        <w:t>FINES AT THE ASPHALT PLANT</w:t>
      </w:r>
    </w:p>
    <w:p w14:paraId="58959BB4" w14:textId="69EF0B36" w:rsidR="006817B4" w:rsidRPr="00DC4982" w:rsidRDefault="006817B4" w:rsidP="00EB2245">
      <w:pPr>
        <w:keepLines/>
        <w:rPr>
          <w:rFonts w:ascii="Times New Roman" w:hAnsi="Times New Roman" w:cs="Times New Roman"/>
          <w:color w:val="000000" w:themeColor="text1"/>
          <w:sz w:val="24"/>
          <w:szCs w:val="24"/>
        </w:rPr>
      </w:pPr>
    </w:p>
    <w:p w14:paraId="128E121A" w14:textId="1D001AC5" w:rsidR="006817B4" w:rsidRPr="00DC4982" w:rsidRDefault="006817B4" w:rsidP="00EB2245">
      <w:pPr>
        <w:keepLines/>
        <w:ind w:left="1440" w:hanging="72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A.</w:t>
      </w:r>
      <w:r w:rsidRPr="00DC4982">
        <w:rPr>
          <w:rFonts w:ascii="Times New Roman" w:hAnsi="Times New Roman" w:cs="Times New Roman"/>
          <w:color w:val="000000" w:themeColor="text1"/>
          <w:sz w:val="24"/>
          <w:szCs w:val="24"/>
        </w:rPr>
        <w:tab/>
      </w:r>
      <w:r w:rsidR="00C71B03" w:rsidRPr="00DC4982">
        <w:rPr>
          <w:rFonts w:ascii="Times New Roman" w:hAnsi="Times New Roman" w:cs="Times New Roman"/>
          <w:color w:val="000000" w:themeColor="text1"/>
          <w:sz w:val="24"/>
          <w:szCs w:val="24"/>
        </w:rPr>
        <w:t xml:space="preserve">Mineral </w:t>
      </w:r>
      <w:r w:rsidR="00B812E1" w:rsidRPr="00DC4982">
        <w:rPr>
          <w:rFonts w:ascii="Times New Roman" w:hAnsi="Times New Roman" w:cs="Times New Roman"/>
          <w:color w:val="000000" w:themeColor="text1"/>
          <w:sz w:val="24"/>
          <w:szCs w:val="24"/>
        </w:rPr>
        <w:t xml:space="preserve">fines </w:t>
      </w:r>
      <w:r w:rsidR="00EE0970" w:rsidRPr="00DC4982">
        <w:rPr>
          <w:rFonts w:ascii="Times New Roman" w:hAnsi="Times New Roman" w:cs="Times New Roman"/>
          <w:color w:val="000000" w:themeColor="text1"/>
          <w:sz w:val="24"/>
          <w:szCs w:val="24"/>
        </w:rPr>
        <w:t>from the baghouse are</w:t>
      </w:r>
      <w:r w:rsidR="000A2AE0" w:rsidRPr="00DC4982">
        <w:rPr>
          <w:rFonts w:ascii="Times New Roman" w:hAnsi="Times New Roman" w:cs="Times New Roman"/>
          <w:color w:val="000000" w:themeColor="text1"/>
          <w:sz w:val="24"/>
          <w:szCs w:val="24"/>
        </w:rPr>
        <w:t xml:space="preserve"> metered out through a weigh auger to the </w:t>
      </w:r>
      <w:r w:rsidR="00027929" w:rsidRPr="00DC4982">
        <w:rPr>
          <w:rFonts w:ascii="Times New Roman" w:hAnsi="Times New Roman" w:cs="Times New Roman"/>
          <w:color w:val="000000" w:themeColor="text1"/>
          <w:sz w:val="24"/>
          <w:szCs w:val="24"/>
        </w:rPr>
        <w:t xml:space="preserve">enclosed </w:t>
      </w:r>
      <w:r w:rsidR="00814483">
        <w:rPr>
          <w:rFonts w:ascii="Times New Roman" w:hAnsi="Times New Roman" w:cs="Times New Roman"/>
          <w:color w:val="000000" w:themeColor="text1"/>
          <w:sz w:val="24"/>
          <w:szCs w:val="24"/>
        </w:rPr>
        <w:fldChar w:fldCharType="begin">
          <w:ffData>
            <w:name w:val="Text6"/>
            <w:enabled/>
            <w:calcOnExit w:val="0"/>
            <w:textInput>
              <w:default w:val="[XX-ton]"/>
            </w:textInput>
          </w:ffData>
        </w:fldChar>
      </w:r>
      <w:bookmarkStart w:id="5" w:name="Text6"/>
      <w:r w:rsidR="00814483">
        <w:rPr>
          <w:rFonts w:ascii="Times New Roman" w:hAnsi="Times New Roman" w:cs="Times New Roman"/>
          <w:color w:val="000000" w:themeColor="text1"/>
          <w:sz w:val="24"/>
          <w:szCs w:val="24"/>
        </w:rPr>
        <w:instrText xml:space="preserve"> FORMTEXT </w:instrText>
      </w:r>
      <w:r w:rsidR="00814483">
        <w:rPr>
          <w:rFonts w:ascii="Times New Roman" w:hAnsi="Times New Roman" w:cs="Times New Roman"/>
          <w:color w:val="000000" w:themeColor="text1"/>
          <w:sz w:val="24"/>
          <w:szCs w:val="24"/>
        </w:rPr>
      </w:r>
      <w:r w:rsidR="00814483">
        <w:rPr>
          <w:rFonts w:ascii="Times New Roman" w:hAnsi="Times New Roman" w:cs="Times New Roman"/>
          <w:color w:val="000000" w:themeColor="text1"/>
          <w:sz w:val="24"/>
          <w:szCs w:val="24"/>
        </w:rPr>
        <w:fldChar w:fldCharType="separate"/>
      </w:r>
      <w:r w:rsidR="00814483">
        <w:rPr>
          <w:rFonts w:ascii="Times New Roman" w:hAnsi="Times New Roman" w:cs="Times New Roman"/>
          <w:noProof/>
          <w:color w:val="000000" w:themeColor="text1"/>
          <w:sz w:val="24"/>
          <w:szCs w:val="24"/>
        </w:rPr>
        <w:t>[XX-ton]</w:t>
      </w:r>
      <w:r w:rsidR="00814483">
        <w:rPr>
          <w:rFonts w:ascii="Times New Roman" w:hAnsi="Times New Roman" w:cs="Times New Roman"/>
          <w:color w:val="000000" w:themeColor="text1"/>
          <w:sz w:val="24"/>
          <w:szCs w:val="24"/>
        </w:rPr>
        <w:fldChar w:fldCharType="end"/>
      </w:r>
      <w:bookmarkEnd w:id="5"/>
      <w:r w:rsidR="00814483">
        <w:rPr>
          <w:rFonts w:ascii="Times New Roman" w:hAnsi="Times New Roman" w:cs="Times New Roman"/>
          <w:color w:val="000000" w:themeColor="text1"/>
          <w:sz w:val="24"/>
          <w:szCs w:val="24"/>
        </w:rPr>
        <w:t xml:space="preserve"> </w:t>
      </w:r>
      <w:r w:rsidR="000A2AE0" w:rsidRPr="00DC4982">
        <w:rPr>
          <w:rFonts w:ascii="Times New Roman" w:hAnsi="Times New Roman" w:cs="Times New Roman"/>
          <w:color w:val="000000" w:themeColor="text1"/>
          <w:sz w:val="24"/>
          <w:szCs w:val="24"/>
        </w:rPr>
        <w:t>mineral silo</w:t>
      </w:r>
      <w:r w:rsidR="00483819" w:rsidRPr="00DC4982">
        <w:rPr>
          <w:rFonts w:ascii="Times New Roman" w:hAnsi="Times New Roman" w:cs="Times New Roman"/>
          <w:color w:val="000000" w:themeColor="text1"/>
          <w:sz w:val="24"/>
          <w:szCs w:val="24"/>
        </w:rPr>
        <w:t xml:space="preserve">, then </w:t>
      </w:r>
      <w:r w:rsidR="007D50B1" w:rsidRPr="00DC4982">
        <w:rPr>
          <w:rFonts w:ascii="Times New Roman" w:hAnsi="Times New Roman" w:cs="Times New Roman"/>
          <w:color w:val="000000" w:themeColor="text1"/>
          <w:sz w:val="24"/>
          <w:szCs w:val="24"/>
        </w:rPr>
        <w:t xml:space="preserve">the </w:t>
      </w:r>
      <w:r w:rsidR="00483819" w:rsidRPr="00DC4982">
        <w:rPr>
          <w:rFonts w:ascii="Times New Roman" w:hAnsi="Times New Roman" w:cs="Times New Roman"/>
          <w:color w:val="000000" w:themeColor="text1"/>
          <w:sz w:val="24"/>
          <w:szCs w:val="24"/>
        </w:rPr>
        <w:t>amounts needed in asphalt production are</w:t>
      </w:r>
      <w:r w:rsidR="00C71B03" w:rsidRPr="00DC4982">
        <w:rPr>
          <w:rFonts w:ascii="Times New Roman" w:hAnsi="Times New Roman" w:cs="Times New Roman"/>
          <w:color w:val="000000" w:themeColor="text1"/>
          <w:sz w:val="24"/>
          <w:szCs w:val="24"/>
        </w:rPr>
        <w:t xml:space="preserve"> metered into the mix-drum through</w:t>
      </w:r>
      <w:r w:rsidR="007D50B1" w:rsidRPr="00DC4982">
        <w:rPr>
          <w:rFonts w:ascii="Times New Roman" w:hAnsi="Times New Roman" w:cs="Times New Roman"/>
          <w:color w:val="000000" w:themeColor="text1"/>
          <w:sz w:val="24"/>
          <w:szCs w:val="24"/>
        </w:rPr>
        <w:t xml:space="preserve"> a</w:t>
      </w:r>
      <w:r w:rsidR="00C71B03" w:rsidRPr="00DC4982">
        <w:rPr>
          <w:rFonts w:ascii="Times New Roman" w:hAnsi="Times New Roman" w:cs="Times New Roman"/>
          <w:color w:val="000000" w:themeColor="text1"/>
          <w:sz w:val="24"/>
          <w:szCs w:val="24"/>
        </w:rPr>
        <w:t xml:space="preserve"> weigh pod and auger.</w:t>
      </w:r>
    </w:p>
    <w:p w14:paraId="6E90B381" w14:textId="40433ED8" w:rsidR="00C71B03" w:rsidRPr="00DC4982" w:rsidRDefault="00C71B03" w:rsidP="00EB2245">
      <w:pPr>
        <w:keepLines/>
        <w:ind w:left="1440" w:hanging="720"/>
        <w:jc w:val="both"/>
        <w:rPr>
          <w:rFonts w:ascii="Times New Roman" w:hAnsi="Times New Roman" w:cs="Times New Roman"/>
          <w:color w:val="000000" w:themeColor="text1"/>
          <w:sz w:val="24"/>
          <w:szCs w:val="24"/>
        </w:rPr>
      </w:pPr>
    </w:p>
    <w:p w14:paraId="6ECEBC5B" w14:textId="551DC2AB" w:rsidR="00C71B03" w:rsidRPr="00DC4982" w:rsidRDefault="00C71B03" w:rsidP="00EB2245">
      <w:pPr>
        <w:keepLines/>
        <w:ind w:left="1440" w:hanging="72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B.</w:t>
      </w:r>
      <w:r w:rsidRPr="00DC4982">
        <w:rPr>
          <w:rFonts w:ascii="Times New Roman" w:hAnsi="Times New Roman" w:cs="Times New Roman"/>
          <w:color w:val="000000" w:themeColor="text1"/>
          <w:sz w:val="24"/>
          <w:szCs w:val="24"/>
        </w:rPr>
        <w:tab/>
        <w:t>Mineral fines</w:t>
      </w:r>
      <w:r w:rsidR="007D50B1" w:rsidRPr="00DC4982">
        <w:rPr>
          <w:rFonts w:ascii="Times New Roman" w:hAnsi="Times New Roman" w:cs="Times New Roman"/>
          <w:color w:val="000000" w:themeColor="text1"/>
          <w:sz w:val="24"/>
          <w:szCs w:val="24"/>
        </w:rPr>
        <w:t xml:space="preserve"> </w:t>
      </w:r>
      <w:r w:rsidR="00670F1E" w:rsidRPr="00DC4982">
        <w:rPr>
          <w:rFonts w:ascii="Times New Roman" w:hAnsi="Times New Roman" w:cs="Times New Roman"/>
          <w:color w:val="000000" w:themeColor="text1"/>
          <w:sz w:val="24"/>
          <w:szCs w:val="24"/>
        </w:rPr>
        <w:t xml:space="preserve">captured </w:t>
      </w:r>
      <w:r w:rsidR="007D50B1" w:rsidRPr="00DC4982">
        <w:rPr>
          <w:rFonts w:ascii="Times New Roman" w:hAnsi="Times New Roman" w:cs="Times New Roman"/>
          <w:color w:val="000000" w:themeColor="text1"/>
          <w:sz w:val="24"/>
          <w:szCs w:val="24"/>
        </w:rPr>
        <w:t xml:space="preserve">in the baghouse </w:t>
      </w:r>
      <w:r w:rsidR="006E3553" w:rsidRPr="00DC4982">
        <w:rPr>
          <w:rFonts w:ascii="Times New Roman" w:hAnsi="Times New Roman" w:cs="Times New Roman"/>
          <w:color w:val="000000" w:themeColor="text1"/>
          <w:sz w:val="24"/>
          <w:szCs w:val="24"/>
        </w:rPr>
        <w:t>in excess of</w:t>
      </w:r>
      <w:r w:rsidRPr="00DC4982">
        <w:rPr>
          <w:rFonts w:ascii="Times New Roman" w:hAnsi="Times New Roman" w:cs="Times New Roman"/>
          <w:color w:val="000000" w:themeColor="text1"/>
          <w:sz w:val="24"/>
          <w:szCs w:val="24"/>
        </w:rPr>
        <w:t xml:space="preserve"> </w:t>
      </w:r>
      <w:r w:rsidR="007D50B1" w:rsidRPr="00DC4982">
        <w:rPr>
          <w:rFonts w:ascii="Times New Roman" w:hAnsi="Times New Roman" w:cs="Times New Roman"/>
          <w:color w:val="000000" w:themeColor="text1"/>
          <w:sz w:val="24"/>
          <w:szCs w:val="24"/>
        </w:rPr>
        <w:t xml:space="preserve">the </w:t>
      </w:r>
      <w:r w:rsidRPr="00DC4982">
        <w:rPr>
          <w:rFonts w:ascii="Times New Roman" w:hAnsi="Times New Roman" w:cs="Times New Roman"/>
          <w:color w:val="000000" w:themeColor="text1"/>
          <w:sz w:val="24"/>
          <w:szCs w:val="24"/>
        </w:rPr>
        <w:t>amounts needed to meet specifications for the finished asphalt product</w:t>
      </w:r>
      <w:r w:rsidR="006E3553" w:rsidRPr="00DC4982">
        <w:rPr>
          <w:rFonts w:ascii="Times New Roman" w:hAnsi="Times New Roman" w:cs="Times New Roman"/>
          <w:color w:val="000000" w:themeColor="text1"/>
          <w:sz w:val="24"/>
          <w:szCs w:val="24"/>
        </w:rPr>
        <w:t>s</w:t>
      </w:r>
      <w:r w:rsidRPr="00DC4982">
        <w:rPr>
          <w:rFonts w:ascii="Times New Roman" w:hAnsi="Times New Roman" w:cs="Times New Roman"/>
          <w:color w:val="000000" w:themeColor="text1"/>
          <w:sz w:val="24"/>
          <w:szCs w:val="24"/>
        </w:rPr>
        <w:t xml:space="preserve"> remain stored in the mineral silo.  The excess mineral fines are occasionally loaded into covered </w:t>
      </w:r>
      <w:r w:rsidR="005814BA" w:rsidRPr="00DC4982">
        <w:rPr>
          <w:rFonts w:ascii="Times New Roman" w:hAnsi="Times New Roman" w:cs="Times New Roman"/>
          <w:color w:val="000000" w:themeColor="text1"/>
          <w:sz w:val="24"/>
          <w:szCs w:val="24"/>
        </w:rPr>
        <w:t xml:space="preserve">semi-trailers </w:t>
      </w:r>
      <w:r w:rsidR="00483819" w:rsidRPr="00DC4982">
        <w:rPr>
          <w:rFonts w:ascii="Times New Roman" w:hAnsi="Times New Roman" w:cs="Times New Roman"/>
          <w:color w:val="000000" w:themeColor="text1"/>
          <w:sz w:val="24"/>
          <w:szCs w:val="24"/>
        </w:rPr>
        <w:t>for delivery as soil stabilization material.</w:t>
      </w:r>
      <w:r w:rsidR="005814BA" w:rsidRPr="00DC4982">
        <w:rPr>
          <w:rFonts w:ascii="Times New Roman" w:hAnsi="Times New Roman" w:cs="Times New Roman"/>
          <w:color w:val="000000" w:themeColor="text1"/>
          <w:sz w:val="24"/>
          <w:szCs w:val="24"/>
        </w:rPr>
        <w:t xml:space="preserve">  Each load contains about </w:t>
      </w:r>
      <w:r w:rsidR="00814483">
        <w:rPr>
          <w:rFonts w:ascii="Times New Roman" w:hAnsi="Times New Roman" w:cs="Times New Roman"/>
          <w:color w:val="000000" w:themeColor="text1"/>
          <w:sz w:val="24"/>
          <w:szCs w:val="24"/>
        </w:rPr>
        <w:fldChar w:fldCharType="begin">
          <w:ffData>
            <w:name w:val="Text7"/>
            <w:enabled/>
            <w:calcOnExit w:val="0"/>
            <w:textInput>
              <w:default w:val="[10 cubic yards]"/>
            </w:textInput>
          </w:ffData>
        </w:fldChar>
      </w:r>
      <w:bookmarkStart w:id="6" w:name="Text7"/>
      <w:r w:rsidR="00814483">
        <w:rPr>
          <w:rFonts w:ascii="Times New Roman" w:hAnsi="Times New Roman" w:cs="Times New Roman"/>
          <w:color w:val="000000" w:themeColor="text1"/>
          <w:sz w:val="24"/>
          <w:szCs w:val="24"/>
        </w:rPr>
        <w:instrText xml:space="preserve"> FORMTEXT </w:instrText>
      </w:r>
      <w:r w:rsidR="00814483">
        <w:rPr>
          <w:rFonts w:ascii="Times New Roman" w:hAnsi="Times New Roman" w:cs="Times New Roman"/>
          <w:color w:val="000000" w:themeColor="text1"/>
          <w:sz w:val="24"/>
          <w:szCs w:val="24"/>
        </w:rPr>
      </w:r>
      <w:r w:rsidR="00814483">
        <w:rPr>
          <w:rFonts w:ascii="Times New Roman" w:hAnsi="Times New Roman" w:cs="Times New Roman"/>
          <w:color w:val="000000" w:themeColor="text1"/>
          <w:sz w:val="24"/>
          <w:szCs w:val="24"/>
        </w:rPr>
        <w:fldChar w:fldCharType="separate"/>
      </w:r>
      <w:r w:rsidR="00814483">
        <w:rPr>
          <w:rFonts w:ascii="Times New Roman" w:hAnsi="Times New Roman" w:cs="Times New Roman"/>
          <w:noProof/>
          <w:color w:val="000000" w:themeColor="text1"/>
          <w:sz w:val="24"/>
          <w:szCs w:val="24"/>
        </w:rPr>
        <w:t>[10 cubic yards]</w:t>
      </w:r>
      <w:r w:rsidR="00814483">
        <w:rPr>
          <w:rFonts w:ascii="Times New Roman" w:hAnsi="Times New Roman" w:cs="Times New Roman"/>
          <w:color w:val="000000" w:themeColor="text1"/>
          <w:sz w:val="24"/>
          <w:szCs w:val="24"/>
        </w:rPr>
        <w:fldChar w:fldCharType="end"/>
      </w:r>
      <w:bookmarkEnd w:id="6"/>
      <w:r w:rsidR="009F0420" w:rsidRPr="00DC4982">
        <w:rPr>
          <w:rFonts w:ascii="Times New Roman" w:hAnsi="Times New Roman" w:cs="Times New Roman"/>
          <w:color w:val="000000" w:themeColor="text1"/>
          <w:sz w:val="24"/>
          <w:szCs w:val="24"/>
        </w:rPr>
        <w:t xml:space="preserve"> of</w:t>
      </w:r>
      <w:r w:rsidR="005814BA" w:rsidRPr="00DC4982">
        <w:rPr>
          <w:rFonts w:ascii="Times New Roman" w:hAnsi="Times New Roman" w:cs="Times New Roman"/>
          <w:color w:val="000000" w:themeColor="text1"/>
          <w:sz w:val="24"/>
          <w:szCs w:val="24"/>
        </w:rPr>
        <w:t xml:space="preserve"> mineral fines.  During the production </w:t>
      </w:r>
      <w:r w:rsidR="00DD3A61" w:rsidRPr="00DC4982">
        <w:rPr>
          <w:rFonts w:ascii="Times New Roman" w:hAnsi="Times New Roman" w:cs="Times New Roman"/>
          <w:color w:val="000000" w:themeColor="text1"/>
          <w:sz w:val="24"/>
          <w:szCs w:val="24"/>
        </w:rPr>
        <w:t>season,</w:t>
      </w:r>
      <w:r w:rsidR="005814BA" w:rsidRPr="00DC4982">
        <w:rPr>
          <w:rFonts w:ascii="Times New Roman" w:hAnsi="Times New Roman" w:cs="Times New Roman"/>
          <w:color w:val="000000" w:themeColor="text1"/>
          <w:sz w:val="24"/>
          <w:szCs w:val="24"/>
        </w:rPr>
        <w:t xml:space="preserve"> approximately</w:t>
      </w:r>
      <w:r w:rsidR="00814483">
        <w:rPr>
          <w:rFonts w:ascii="Times New Roman" w:hAnsi="Times New Roman" w:cs="Times New Roman"/>
          <w:color w:val="000000" w:themeColor="text1"/>
          <w:sz w:val="24"/>
          <w:szCs w:val="24"/>
        </w:rPr>
        <w:t xml:space="preserve"> </w:t>
      </w:r>
      <w:r w:rsidR="00814483">
        <w:rPr>
          <w:rFonts w:ascii="Times New Roman" w:hAnsi="Times New Roman" w:cs="Times New Roman"/>
          <w:color w:val="000000" w:themeColor="text1"/>
          <w:sz w:val="24"/>
          <w:szCs w:val="24"/>
        </w:rPr>
        <w:fldChar w:fldCharType="begin">
          <w:ffData>
            <w:name w:val="Text8"/>
            <w:enabled/>
            <w:calcOnExit w:val="0"/>
            <w:textInput>
              <w:default w:val="[one load per day is generated]"/>
            </w:textInput>
          </w:ffData>
        </w:fldChar>
      </w:r>
      <w:bookmarkStart w:id="7" w:name="Text8"/>
      <w:r w:rsidR="00814483">
        <w:rPr>
          <w:rFonts w:ascii="Times New Roman" w:hAnsi="Times New Roman" w:cs="Times New Roman"/>
          <w:color w:val="000000" w:themeColor="text1"/>
          <w:sz w:val="24"/>
          <w:szCs w:val="24"/>
        </w:rPr>
        <w:instrText xml:space="preserve"> FORMTEXT </w:instrText>
      </w:r>
      <w:r w:rsidR="00814483">
        <w:rPr>
          <w:rFonts w:ascii="Times New Roman" w:hAnsi="Times New Roman" w:cs="Times New Roman"/>
          <w:color w:val="000000" w:themeColor="text1"/>
          <w:sz w:val="24"/>
          <w:szCs w:val="24"/>
        </w:rPr>
      </w:r>
      <w:r w:rsidR="00814483">
        <w:rPr>
          <w:rFonts w:ascii="Times New Roman" w:hAnsi="Times New Roman" w:cs="Times New Roman"/>
          <w:color w:val="000000" w:themeColor="text1"/>
          <w:sz w:val="24"/>
          <w:szCs w:val="24"/>
        </w:rPr>
        <w:fldChar w:fldCharType="separate"/>
      </w:r>
      <w:r w:rsidR="00814483">
        <w:rPr>
          <w:rFonts w:ascii="Times New Roman" w:hAnsi="Times New Roman" w:cs="Times New Roman"/>
          <w:noProof/>
          <w:color w:val="000000" w:themeColor="text1"/>
          <w:sz w:val="24"/>
          <w:szCs w:val="24"/>
        </w:rPr>
        <w:t>[one load per day is generated]</w:t>
      </w:r>
      <w:r w:rsidR="00814483">
        <w:rPr>
          <w:rFonts w:ascii="Times New Roman" w:hAnsi="Times New Roman" w:cs="Times New Roman"/>
          <w:color w:val="000000" w:themeColor="text1"/>
          <w:sz w:val="24"/>
          <w:szCs w:val="24"/>
        </w:rPr>
        <w:fldChar w:fldCharType="end"/>
      </w:r>
      <w:bookmarkEnd w:id="7"/>
      <w:r w:rsidR="005814BA" w:rsidRPr="00DC4982">
        <w:rPr>
          <w:rFonts w:ascii="Times New Roman" w:hAnsi="Times New Roman" w:cs="Times New Roman"/>
          <w:color w:val="000000" w:themeColor="text1"/>
          <w:sz w:val="24"/>
          <w:szCs w:val="24"/>
        </w:rPr>
        <w:t>.</w:t>
      </w:r>
    </w:p>
    <w:p w14:paraId="322B3D68" w14:textId="7E622F47" w:rsidR="00445422" w:rsidRPr="00DC4982" w:rsidRDefault="00445422" w:rsidP="00EB2245">
      <w:pPr>
        <w:keepLines/>
        <w:ind w:left="1440" w:hanging="720"/>
        <w:jc w:val="both"/>
        <w:rPr>
          <w:rFonts w:ascii="Times New Roman" w:hAnsi="Times New Roman" w:cs="Times New Roman"/>
          <w:color w:val="000000" w:themeColor="text1"/>
          <w:sz w:val="24"/>
          <w:szCs w:val="24"/>
        </w:rPr>
      </w:pPr>
    </w:p>
    <w:p w14:paraId="17BCAFCE" w14:textId="5BEEF8A1" w:rsidR="00445422" w:rsidRPr="00DC4982" w:rsidRDefault="00445422" w:rsidP="00EB2245">
      <w:pPr>
        <w:keepLines/>
        <w:ind w:left="1440" w:hanging="72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C.</w:t>
      </w:r>
      <w:r w:rsidRPr="00DC4982">
        <w:rPr>
          <w:rFonts w:ascii="Times New Roman" w:hAnsi="Times New Roman" w:cs="Times New Roman"/>
          <w:color w:val="000000" w:themeColor="text1"/>
          <w:sz w:val="24"/>
          <w:szCs w:val="24"/>
        </w:rPr>
        <w:tab/>
        <w:t>Loadout to the dump truck is to be overseen by a</w:t>
      </w:r>
      <w:r w:rsidR="00AD6423">
        <w:rPr>
          <w:rFonts w:ascii="Times New Roman" w:hAnsi="Times New Roman" w:cs="Times New Roman"/>
          <w:color w:val="000000" w:themeColor="text1"/>
          <w:sz w:val="24"/>
          <w:szCs w:val="24"/>
        </w:rPr>
        <w:t>n</w:t>
      </w:r>
      <w:r w:rsidRPr="00DC4982">
        <w:rPr>
          <w:rFonts w:ascii="Times New Roman" w:hAnsi="Times New Roman" w:cs="Times New Roman"/>
          <w:color w:val="000000" w:themeColor="text1"/>
          <w:sz w:val="24"/>
          <w:szCs w:val="24"/>
        </w:rPr>
        <w:t xml:space="preserve"> </w:t>
      </w:r>
      <w:r w:rsidR="00AD6423">
        <w:rPr>
          <w:rFonts w:ascii="Times New Roman" w:hAnsi="Times New Roman" w:cs="Times New Roman"/>
          <w:color w:val="000000" w:themeColor="text1"/>
          <w:sz w:val="24"/>
          <w:szCs w:val="24"/>
        </w:rPr>
        <w:t>asphalt plant</w:t>
      </w:r>
      <w:r w:rsidRPr="00DC4982">
        <w:rPr>
          <w:rFonts w:ascii="Times New Roman" w:hAnsi="Times New Roman" w:cs="Times New Roman"/>
          <w:color w:val="000000" w:themeColor="text1"/>
          <w:sz w:val="24"/>
          <w:szCs w:val="24"/>
        </w:rPr>
        <w:t xml:space="preserve"> employee who will then </w:t>
      </w:r>
      <w:r w:rsidR="002D40A2" w:rsidRPr="00DC4982">
        <w:rPr>
          <w:rFonts w:ascii="Times New Roman" w:hAnsi="Times New Roman" w:cs="Times New Roman"/>
          <w:color w:val="000000" w:themeColor="text1"/>
          <w:sz w:val="24"/>
          <w:szCs w:val="24"/>
        </w:rPr>
        <w:t>complete a load ticket in triplicate.  The load ticket form includes: the date and time; weight of mineral fines loaded; confirmation that the load contains only mineral fines;</w:t>
      </w:r>
      <w:r w:rsidR="0010452B" w:rsidRPr="00DC4982">
        <w:rPr>
          <w:rFonts w:ascii="Times New Roman" w:hAnsi="Times New Roman" w:cs="Times New Roman"/>
          <w:color w:val="000000" w:themeColor="text1"/>
          <w:sz w:val="24"/>
          <w:szCs w:val="24"/>
        </w:rPr>
        <w:t xml:space="preserve"> location of the delivery;</w:t>
      </w:r>
      <w:r w:rsidR="004C2B28" w:rsidRPr="00DC4982">
        <w:rPr>
          <w:rFonts w:ascii="Times New Roman" w:hAnsi="Times New Roman" w:cs="Times New Roman"/>
          <w:color w:val="000000" w:themeColor="text1"/>
          <w:sz w:val="24"/>
          <w:szCs w:val="24"/>
        </w:rPr>
        <w:t xml:space="preserve"> confirmation that the truck was properly covered before departure;</w:t>
      </w:r>
      <w:r w:rsidR="00A64781" w:rsidRPr="00DC4982">
        <w:rPr>
          <w:rFonts w:ascii="Times New Roman" w:hAnsi="Times New Roman" w:cs="Times New Roman"/>
          <w:color w:val="000000" w:themeColor="text1"/>
          <w:sz w:val="24"/>
          <w:szCs w:val="24"/>
        </w:rPr>
        <w:t xml:space="preserve"> some identification of the truck;</w:t>
      </w:r>
      <w:r w:rsidR="002D40A2" w:rsidRPr="00DC4982">
        <w:rPr>
          <w:rFonts w:ascii="Times New Roman" w:hAnsi="Times New Roman" w:cs="Times New Roman"/>
          <w:color w:val="000000" w:themeColor="text1"/>
          <w:sz w:val="24"/>
          <w:szCs w:val="24"/>
        </w:rPr>
        <w:t xml:space="preserve"> and, </w:t>
      </w:r>
      <w:r w:rsidR="0010452B" w:rsidRPr="00DC4982">
        <w:rPr>
          <w:rFonts w:ascii="Times New Roman" w:hAnsi="Times New Roman" w:cs="Times New Roman"/>
          <w:color w:val="000000" w:themeColor="text1"/>
          <w:sz w:val="24"/>
          <w:szCs w:val="24"/>
        </w:rPr>
        <w:t xml:space="preserve">the </w:t>
      </w:r>
      <w:r w:rsidR="002D40A2" w:rsidRPr="00DC4982">
        <w:rPr>
          <w:rFonts w:ascii="Times New Roman" w:hAnsi="Times New Roman" w:cs="Times New Roman"/>
          <w:color w:val="000000" w:themeColor="text1"/>
          <w:sz w:val="24"/>
          <w:szCs w:val="24"/>
        </w:rPr>
        <w:t xml:space="preserve">signature of the employee overseeing the loadout.  One copy is retained at the </w:t>
      </w:r>
      <w:r w:rsidR="00AD6423">
        <w:rPr>
          <w:rFonts w:ascii="Times New Roman" w:hAnsi="Times New Roman" w:cs="Times New Roman"/>
          <w:color w:val="000000" w:themeColor="text1"/>
          <w:sz w:val="24"/>
          <w:szCs w:val="24"/>
        </w:rPr>
        <w:t>a</w:t>
      </w:r>
      <w:r w:rsidR="002D40A2" w:rsidRPr="00DC4982">
        <w:rPr>
          <w:rFonts w:ascii="Times New Roman" w:hAnsi="Times New Roman" w:cs="Times New Roman"/>
          <w:color w:val="000000" w:themeColor="text1"/>
          <w:sz w:val="24"/>
          <w:szCs w:val="24"/>
        </w:rPr>
        <w:t xml:space="preserve">sphalt </w:t>
      </w:r>
      <w:r w:rsidR="00AD6423">
        <w:rPr>
          <w:rFonts w:ascii="Times New Roman" w:hAnsi="Times New Roman" w:cs="Times New Roman"/>
          <w:color w:val="000000" w:themeColor="text1"/>
          <w:sz w:val="24"/>
          <w:szCs w:val="24"/>
        </w:rPr>
        <w:t>p</w:t>
      </w:r>
      <w:r w:rsidR="002D40A2" w:rsidRPr="00DC4982">
        <w:rPr>
          <w:rFonts w:ascii="Times New Roman" w:hAnsi="Times New Roman" w:cs="Times New Roman"/>
          <w:color w:val="000000" w:themeColor="text1"/>
          <w:sz w:val="24"/>
          <w:szCs w:val="24"/>
        </w:rPr>
        <w:t xml:space="preserve">lant and two copies </w:t>
      </w:r>
      <w:r w:rsidRPr="00DC4982">
        <w:rPr>
          <w:rFonts w:ascii="Times New Roman" w:hAnsi="Times New Roman" w:cs="Times New Roman"/>
          <w:color w:val="000000" w:themeColor="text1"/>
          <w:sz w:val="24"/>
          <w:szCs w:val="24"/>
        </w:rPr>
        <w:t>provide</w:t>
      </w:r>
      <w:r w:rsidR="0010452B" w:rsidRPr="00DC4982">
        <w:rPr>
          <w:rFonts w:ascii="Times New Roman" w:hAnsi="Times New Roman" w:cs="Times New Roman"/>
          <w:color w:val="000000" w:themeColor="text1"/>
          <w:sz w:val="24"/>
          <w:szCs w:val="24"/>
        </w:rPr>
        <w:t>d to</w:t>
      </w:r>
      <w:r w:rsidRPr="00DC4982">
        <w:rPr>
          <w:rFonts w:ascii="Times New Roman" w:hAnsi="Times New Roman" w:cs="Times New Roman"/>
          <w:color w:val="000000" w:themeColor="text1"/>
          <w:sz w:val="24"/>
          <w:szCs w:val="24"/>
        </w:rPr>
        <w:t xml:space="preserve"> the driver</w:t>
      </w:r>
      <w:r w:rsidR="0010452B" w:rsidRPr="00DC4982">
        <w:rPr>
          <w:rFonts w:ascii="Times New Roman" w:hAnsi="Times New Roman" w:cs="Times New Roman"/>
          <w:color w:val="000000" w:themeColor="text1"/>
          <w:sz w:val="24"/>
          <w:szCs w:val="24"/>
        </w:rPr>
        <w:t>.</w:t>
      </w:r>
    </w:p>
    <w:p w14:paraId="4B9772A5" w14:textId="5BD579C5" w:rsidR="006817B4" w:rsidRPr="00DC4982" w:rsidRDefault="006817B4" w:rsidP="00EB2245">
      <w:pPr>
        <w:keepLines/>
        <w:rPr>
          <w:rFonts w:ascii="Times New Roman" w:hAnsi="Times New Roman" w:cs="Times New Roman"/>
          <w:color w:val="000000" w:themeColor="text1"/>
          <w:sz w:val="24"/>
          <w:szCs w:val="24"/>
        </w:rPr>
      </w:pPr>
    </w:p>
    <w:p w14:paraId="4AE7080C" w14:textId="4857A872" w:rsidR="00137FD0" w:rsidRPr="00DC4982" w:rsidRDefault="00137FD0" w:rsidP="00EB2245">
      <w:pPr>
        <w:keepLines/>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III.</w:t>
      </w:r>
      <w:r w:rsidRPr="00DC4982">
        <w:rPr>
          <w:rFonts w:ascii="Times New Roman" w:hAnsi="Times New Roman" w:cs="Times New Roman"/>
          <w:color w:val="000000" w:themeColor="text1"/>
          <w:sz w:val="24"/>
          <w:szCs w:val="24"/>
        </w:rPr>
        <w:tab/>
        <w:t>M</w:t>
      </w:r>
      <w:r w:rsidR="004C2B28" w:rsidRPr="00DC4982">
        <w:rPr>
          <w:rFonts w:ascii="Times New Roman" w:hAnsi="Times New Roman" w:cs="Times New Roman"/>
          <w:color w:val="000000" w:themeColor="text1"/>
          <w:sz w:val="24"/>
          <w:szCs w:val="24"/>
        </w:rPr>
        <w:t>ANAGEMENT OF FINES AT QUARRY</w:t>
      </w:r>
    </w:p>
    <w:p w14:paraId="50F2C268" w14:textId="77777777" w:rsidR="00137FD0" w:rsidRPr="00DC4982" w:rsidRDefault="00137FD0" w:rsidP="00EB2245">
      <w:pPr>
        <w:keepLines/>
        <w:rPr>
          <w:rFonts w:ascii="Times New Roman" w:hAnsi="Times New Roman" w:cs="Times New Roman"/>
          <w:color w:val="000000" w:themeColor="text1"/>
          <w:sz w:val="24"/>
          <w:szCs w:val="24"/>
        </w:rPr>
      </w:pPr>
    </w:p>
    <w:p w14:paraId="17EBEBD2" w14:textId="4A9B86E4" w:rsidR="00137FD0" w:rsidRPr="00DC4982" w:rsidRDefault="00F54B94" w:rsidP="00EB2245">
      <w:pPr>
        <w:keepLines/>
        <w:ind w:left="1440" w:hanging="720"/>
        <w:jc w:val="both"/>
        <w:rPr>
          <w:rFonts w:ascii="Times New Roman" w:hAnsi="Times New Roman" w:cs="Times New Roman"/>
          <w:sz w:val="24"/>
          <w:szCs w:val="24"/>
        </w:rPr>
      </w:pPr>
      <w:r w:rsidRPr="00DC4982">
        <w:rPr>
          <w:rFonts w:ascii="Times New Roman" w:hAnsi="Times New Roman" w:cs="Times New Roman"/>
          <w:sz w:val="24"/>
          <w:szCs w:val="24"/>
        </w:rPr>
        <w:t>A.</w:t>
      </w:r>
      <w:r w:rsidRPr="00DC4982">
        <w:rPr>
          <w:rFonts w:ascii="Times New Roman" w:hAnsi="Times New Roman" w:cs="Times New Roman"/>
          <w:sz w:val="24"/>
          <w:szCs w:val="24"/>
        </w:rPr>
        <w:tab/>
      </w:r>
      <w:r w:rsidR="00093CA1" w:rsidRPr="00DC4982">
        <w:rPr>
          <w:rFonts w:ascii="Times New Roman" w:hAnsi="Times New Roman" w:cs="Times New Roman"/>
          <w:sz w:val="24"/>
          <w:szCs w:val="24"/>
        </w:rPr>
        <w:t>Trucks delivering mineral fines from offsite will be examined by an</w:t>
      </w:r>
      <w:r w:rsidR="00A64781" w:rsidRPr="00DC4982">
        <w:rPr>
          <w:rFonts w:ascii="Times New Roman" w:hAnsi="Times New Roman" w:cs="Times New Roman"/>
          <w:sz w:val="24"/>
          <w:szCs w:val="24"/>
        </w:rPr>
        <w:t xml:space="preserve"> employee of the quarry to confirm it matches the load ticket.  </w:t>
      </w:r>
      <w:r w:rsidR="005814BA" w:rsidRPr="00DC4982">
        <w:rPr>
          <w:rFonts w:ascii="Times New Roman" w:hAnsi="Times New Roman" w:cs="Times New Roman"/>
          <w:sz w:val="24"/>
          <w:szCs w:val="24"/>
        </w:rPr>
        <w:t xml:space="preserve">At this point the load ticket must have the driver's signature and the </w:t>
      </w:r>
      <w:r w:rsidR="007D50B1" w:rsidRPr="00DC4982">
        <w:rPr>
          <w:rFonts w:ascii="Times New Roman" w:hAnsi="Times New Roman" w:cs="Times New Roman"/>
          <w:sz w:val="24"/>
          <w:szCs w:val="24"/>
        </w:rPr>
        <w:t>signature of the</w:t>
      </w:r>
      <w:r w:rsidR="006E3553" w:rsidRPr="00DC4982">
        <w:rPr>
          <w:rFonts w:ascii="Times New Roman" w:hAnsi="Times New Roman" w:cs="Times New Roman"/>
          <w:sz w:val="24"/>
          <w:szCs w:val="24"/>
        </w:rPr>
        <w:t xml:space="preserve"> quarry employee</w:t>
      </w:r>
      <w:r w:rsidR="005814BA" w:rsidRPr="00DC4982">
        <w:rPr>
          <w:rFonts w:ascii="Times New Roman" w:hAnsi="Times New Roman" w:cs="Times New Roman"/>
          <w:sz w:val="24"/>
          <w:szCs w:val="24"/>
        </w:rPr>
        <w:t xml:space="preserve"> inspect</w:t>
      </w:r>
      <w:r w:rsidR="006E3553" w:rsidRPr="00DC4982">
        <w:rPr>
          <w:rFonts w:ascii="Times New Roman" w:hAnsi="Times New Roman" w:cs="Times New Roman"/>
          <w:sz w:val="24"/>
          <w:szCs w:val="24"/>
        </w:rPr>
        <w:t>ing</w:t>
      </w:r>
      <w:r w:rsidR="005814BA" w:rsidRPr="00DC4982">
        <w:rPr>
          <w:rFonts w:ascii="Times New Roman" w:hAnsi="Times New Roman" w:cs="Times New Roman"/>
          <w:sz w:val="24"/>
          <w:szCs w:val="24"/>
        </w:rPr>
        <w:t xml:space="preserve"> the load </w:t>
      </w:r>
      <w:r w:rsidR="006E3553" w:rsidRPr="00DC4982">
        <w:rPr>
          <w:rFonts w:ascii="Times New Roman" w:hAnsi="Times New Roman" w:cs="Times New Roman"/>
          <w:sz w:val="24"/>
          <w:szCs w:val="24"/>
        </w:rPr>
        <w:t>prior to being directed to the dump area</w:t>
      </w:r>
      <w:r w:rsidR="005814BA" w:rsidRPr="00DC4982">
        <w:rPr>
          <w:rFonts w:ascii="Times New Roman" w:hAnsi="Times New Roman" w:cs="Times New Roman"/>
          <w:sz w:val="24"/>
          <w:szCs w:val="24"/>
        </w:rPr>
        <w:t xml:space="preserve">. </w:t>
      </w:r>
      <w:r w:rsidR="00A64781" w:rsidRPr="00DC4982">
        <w:rPr>
          <w:rFonts w:ascii="Times New Roman" w:hAnsi="Times New Roman" w:cs="Times New Roman"/>
          <w:sz w:val="24"/>
          <w:szCs w:val="24"/>
        </w:rPr>
        <w:t xml:space="preserve">The quarry employee is to direct the truck driver to the location for the load to be placed and </w:t>
      </w:r>
      <w:r w:rsidR="006E3553" w:rsidRPr="00DC4982">
        <w:rPr>
          <w:rFonts w:ascii="Times New Roman" w:hAnsi="Times New Roman" w:cs="Times New Roman"/>
          <w:sz w:val="24"/>
          <w:szCs w:val="24"/>
        </w:rPr>
        <w:t xml:space="preserve">verify </w:t>
      </w:r>
      <w:r w:rsidR="00A64781" w:rsidRPr="00DC4982">
        <w:rPr>
          <w:rFonts w:ascii="Times New Roman" w:hAnsi="Times New Roman" w:cs="Times New Roman"/>
          <w:sz w:val="24"/>
          <w:szCs w:val="24"/>
        </w:rPr>
        <w:t>that it is actually place</w:t>
      </w:r>
      <w:r w:rsidR="006E3553" w:rsidRPr="00DC4982">
        <w:rPr>
          <w:rFonts w:ascii="Times New Roman" w:hAnsi="Times New Roman" w:cs="Times New Roman"/>
          <w:sz w:val="24"/>
          <w:szCs w:val="24"/>
        </w:rPr>
        <w:t>d</w:t>
      </w:r>
      <w:r w:rsidR="00A64781" w:rsidRPr="00DC4982">
        <w:rPr>
          <w:rFonts w:ascii="Times New Roman" w:hAnsi="Times New Roman" w:cs="Times New Roman"/>
          <w:sz w:val="24"/>
          <w:szCs w:val="24"/>
        </w:rPr>
        <w:t xml:space="preserve"> where directed.  Prior to the truck departure, the quarry employee is to </w:t>
      </w:r>
      <w:r w:rsidR="005814BA" w:rsidRPr="00DC4982">
        <w:rPr>
          <w:rFonts w:ascii="Times New Roman" w:hAnsi="Times New Roman" w:cs="Times New Roman"/>
          <w:sz w:val="24"/>
          <w:szCs w:val="24"/>
        </w:rPr>
        <w:t xml:space="preserve">again </w:t>
      </w:r>
      <w:r w:rsidR="00A64781" w:rsidRPr="00DC4982">
        <w:rPr>
          <w:rFonts w:ascii="Times New Roman" w:hAnsi="Times New Roman" w:cs="Times New Roman"/>
          <w:sz w:val="24"/>
          <w:szCs w:val="24"/>
        </w:rPr>
        <w:t>sign both copies of the load ticket from the driver, return one copy to the driver and retain one copy at the quarry.</w:t>
      </w:r>
    </w:p>
    <w:p w14:paraId="3C298303" w14:textId="77777777" w:rsidR="00137FD0" w:rsidRPr="00DC4982" w:rsidRDefault="00137FD0" w:rsidP="00EB2245">
      <w:pPr>
        <w:keepLines/>
        <w:ind w:left="1440" w:hanging="720"/>
        <w:jc w:val="both"/>
        <w:rPr>
          <w:rFonts w:ascii="Times New Roman" w:hAnsi="Times New Roman" w:cs="Times New Roman"/>
          <w:sz w:val="24"/>
          <w:szCs w:val="24"/>
        </w:rPr>
      </w:pPr>
    </w:p>
    <w:p w14:paraId="134E2315" w14:textId="7C3B4277" w:rsidR="00137FD0" w:rsidRPr="00DC4982" w:rsidRDefault="00137FD0" w:rsidP="00EB2245">
      <w:pPr>
        <w:keepLines/>
        <w:autoSpaceDE w:val="0"/>
        <w:autoSpaceDN w:val="0"/>
        <w:adjustRightInd w:val="0"/>
        <w:ind w:left="1440" w:hanging="720"/>
        <w:jc w:val="both"/>
        <w:rPr>
          <w:rFonts w:ascii="Times New Roman" w:hAnsi="Times New Roman" w:cs="Times New Roman"/>
          <w:sz w:val="24"/>
          <w:szCs w:val="24"/>
        </w:rPr>
      </w:pPr>
      <w:r w:rsidRPr="00DC4982">
        <w:rPr>
          <w:rFonts w:ascii="Times New Roman" w:hAnsi="Times New Roman" w:cs="Times New Roman"/>
          <w:sz w:val="24"/>
          <w:szCs w:val="24"/>
        </w:rPr>
        <w:lastRenderedPageBreak/>
        <w:t>B.</w:t>
      </w:r>
      <w:r w:rsidRPr="00DC4982">
        <w:rPr>
          <w:rFonts w:ascii="Times New Roman" w:hAnsi="Times New Roman" w:cs="Times New Roman"/>
          <w:sz w:val="24"/>
          <w:szCs w:val="24"/>
        </w:rPr>
        <w:tab/>
        <w:t>Unloading of the mineral fines from the trucks will be conducted so that the height the material</w:t>
      </w:r>
      <w:r w:rsidR="00DB0AD9" w:rsidRPr="00DC4982">
        <w:rPr>
          <w:rFonts w:ascii="Times New Roman" w:hAnsi="Times New Roman" w:cs="Times New Roman"/>
          <w:sz w:val="24"/>
          <w:szCs w:val="24"/>
        </w:rPr>
        <w:t xml:space="preserve"> it</w:t>
      </w:r>
      <w:r w:rsidRPr="00DC4982">
        <w:rPr>
          <w:rFonts w:ascii="Times New Roman" w:hAnsi="Times New Roman" w:cs="Times New Roman"/>
          <w:sz w:val="24"/>
          <w:szCs w:val="24"/>
        </w:rPr>
        <w:t xml:space="preserve"> is dropped from does not cause dust to become airborne.</w:t>
      </w:r>
      <w:r w:rsidR="004B2211" w:rsidRPr="00DC4982">
        <w:rPr>
          <w:rFonts w:ascii="Times New Roman" w:hAnsi="Times New Roman" w:cs="Times New Roman"/>
          <w:sz w:val="24"/>
          <w:szCs w:val="24"/>
        </w:rPr>
        <w:t xml:space="preserve">  This will be achieved by dumping the material into existing </w:t>
      </w:r>
      <w:r w:rsidR="00DD3A61" w:rsidRPr="00DC4982">
        <w:rPr>
          <w:rFonts w:ascii="Times New Roman" w:hAnsi="Times New Roman" w:cs="Times New Roman"/>
          <w:sz w:val="24"/>
          <w:szCs w:val="24"/>
        </w:rPr>
        <w:t xml:space="preserve">piles of soil or fines </w:t>
      </w:r>
      <w:r w:rsidR="004B2211" w:rsidRPr="00DC4982">
        <w:rPr>
          <w:rFonts w:ascii="Times New Roman" w:hAnsi="Times New Roman" w:cs="Times New Roman"/>
          <w:sz w:val="24"/>
          <w:szCs w:val="24"/>
        </w:rPr>
        <w:t>versus onto the adjacent ground.</w:t>
      </w:r>
      <w:r w:rsidR="00DE33EE" w:rsidRPr="00DC4982">
        <w:rPr>
          <w:rFonts w:ascii="Times New Roman" w:hAnsi="Times New Roman" w:cs="Times New Roman"/>
          <w:sz w:val="24"/>
          <w:szCs w:val="24"/>
        </w:rPr>
        <w:t xml:space="preserve">  </w:t>
      </w:r>
      <w:r w:rsidR="003925FD">
        <w:rPr>
          <w:rFonts w:ascii="Times New Roman" w:hAnsi="Times New Roman" w:cs="Times New Roman"/>
          <w:sz w:val="24"/>
          <w:szCs w:val="24"/>
        </w:rPr>
        <w:fldChar w:fldCharType="begin">
          <w:ffData>
            <w:name w:val="Text9"/>
            <w:enabled/>
            <w:calcOnExit w:val="0"/>
            <w:textInput>
              <w:default w:val="[OPTIONAL:  The attached Figure 1 provides a visual example of this practice.]"/>
            </w:textInput>
          </w:ffData>
        </w:fldChar>
      </w:r>
      <w:bookmarkStart w:id="8" w:name="Text9"/>
      <w:r w:rsidR="003925FD">
        <w:rPr>
          <w:rFonts w:ascii="Times New Roman" w:hAnsi="Times New Roman" w:cs="Times New Roman"/>
          <w:sz w:val="24"/>
          <w:szCs w:val="24"/>
        </w:rPr>
        <w:instrText xml:space="preserve"> FORMTEXT </w:instrText>
      </w:r>
      <w:r w:rsidR="003925FD">
        <w:rPr>
          <w:rFonts w:ascii="Times New Roman" w:hAnsi="Times New Roman" w:cs="Times New Roman"/>
          <w:sz w:val="24"/>
          <w:szCs w:val="24"/>
        </w:rPr>
      </w:r>
      <w:r w:rsidR="003925FD">
        <w:rPr>
          <w:rFonts w:ascii="Times New Roman" w:hAnsi="Times New Roman" w:cs="Times New Roman"/>
          <w:sz w:val="24"/>
          <w:szCs w:val="24"/>
        </w:rPr>
        <w:fldChar w:fldCharType="separate"/>
      </w:r>
      <w:r w:rsidR="003925FD">
        <w:rPr>
          <w:rFonts w:ascii="Times New Roman" w:hAnsi="Times New Roman" w:cs="Times New Roman"/>
          <w:noProof/>
          <w:sz w:val="24"/>
          <w:szCs w:val="24"/>
        </w:rPr>
        <w:t>[OPTIONAL:  The attached Figure 1 provides a visual example of this practice.]</w:t>
      </w:r>
      <w:r w:rsidR="003925FD">
        <w:rPr>
          <w:rFonts w:ascii="Times New Roman" w:hAnsi="Times New Roman" w:cs="Times New Roman"/>
          <w:sz w:val="24"/>
          <w:szCs w:val="24"/>
        </w:rPr>
        <w:fldChar w:fldCharType="end"/>
      </w:r>
      <w:bookmarkEnd w:id="8"/>
      <w:r w:rsidR="00902042">
        <w:rPr>
          <w:rFonts w:ascii="Times New Roman" w:hAnsi="Times New Roman" w:cs="Times New Roman"/>
          <w:sz w:val="24"/>
          <w:szCs w:val="24"/>
        </w:rPr>
        <w:t xml:space="preserve">  </w:t>
      </w:r>
      <w:r w:rsidRPr="00DC4982">
        <w:rPr>
          <w:rFonts w:ascii="Times New Roman" w:hAnsi="Times New Roman" w:cs="Times New Roman"/>
          <w:sz w:val="24"/>
          <w:szCs w:val="24"/>
        </w:rPr>
        <w:t xml:space="preserve">If reducing the drop height while unloading </w:t>
      </w:r>
      <w:r w:rsidR="004B2211" w:rsidRPr="00DC4982">
        <w:rPr>
          <w:rFonts w:ascii="Times New Roman" w:hAnsi="Times New Roman" w:cs="Times New Roman"/>
          <w:sz w:val="24"/>
          <w:szCs w:val="24"/>
        </w:rPr>
        <w:t xml:space="preserve">is not possible or </w:t>
      </w:r>
      <w:r w:rsidRPr="00DC4982">
        <w:rPr>
          <w:rFonts w:ascii="Times New Roman" w:hAnsi="Times New Roman" w:cs="Times New Roman"/>
          <w:sz w:val="24"/>
          <w:szCs w:val="24"/>
        </w:rPr>
        <w:t>does not sufficiently reduce fugitive emissions, the material will be wetted.</w:t>
      </w:r>
    </w:p>
    <w:p w14:paraId="4D1BBAFC" w14:textId="77777777" w:rsidR="00137FD0" w:rsidRPr="00DC4982" w:rsidRDefault="00137FD0" w:rsidP="00EB2245">
      <w:pPr>
        <w:keepLines/>
        <w:jc w:val="both"/>
        <w:rPr>
          <w:rFonts w:ascii="Times New Roman" w:hAnsi="Times New Roman" w:cs="Times New Roman"/>
          <w:sz w:val="24"/>
          <w:szCs w:val="24"/>
        </w:rPr>
      </w:pPr>
    </w:p>
    <w:p w14:paraId="580683D5" w14:textId="64AAF6AA" w:rsidR="00BA1E47" w:rsidRPr="00DC4982" w:rsidRDefault="00137FD0" w:rsidP="00EB2245">
      <w:pPr>
        <w:keepLines/>
        <w:ind w:left="1440" w:hanging="720"/>
        <w:rPr>
          <w:rFonts w:ascii="Times New Roman" w:hAnsi="Times New Roman" w:cs="Times New Roman"/>
          <w:sz w:val="24"/>
          <w:szCs w:val="24"/>
        </w:rPr>
      </w:pPr>
      <w:r w:rsidRPr="00DC4982">
        <w:rPr>
          <w:rFonts w:ascii="Times New Roman" w:hAnsi="Times New Roman" w:cs="Times New Roman"/>
          <w:sz w:val="24"/>
          <w:szCs w:val="24"/>
        </w:rPr>
        <w:t>C.</w:t>
      </w:r>
      <w:r w:rsidRPr="00DC4982">
        <w:rPr>
          <w:rFonts w:ascii="Times New Roman" w:hAnsi="Times New Roman" w:cs="Times New Roman"/>
          <w:sz w:val="24"/>
          <w:szCs w:val="24"/>
        </w:rPr>
        <w:tab/>
      </w:r>
      <w:r w:rsidR="00527E30" w:rsidRPr="00DC4982">
        <w:rPr>
          <w:rFonts w:ascii="Times New Roman" w:hAnsi="Times New Roman" w:cs="Times New Roman"/>
          <w:sz w:val="24"/>
          <w:szCs w:val="24"/>
        </w:rPr>
        <w:t xml:space="preserve">The </w:t>
      </w:r>
      <w:r w:rsidR="003310FC" w:rsidRPr="00DC4982">
        <w:rPr>
          <w:rFonts w:ascii="Times New Roman" w:hAnsi="Times New Roman" w:cs="Times New Roman"/>
          <w:sz w:val="24"/>
          <w:szCs w:val="24"/>
        </w:rPr>
        <w:t xml:space="preserve">incoming </w:t>
      </w:r>
      <w:r w:rsidR="00527E30" w:rsidRPr="00DC4982">
        <w:rPr>
          <w:rFonts w:ascii="Times New Roman" w:hAnsi="Times New Roman" w:cs="Times New Roman"/>
          <w:sz w:val="24"/>
          <w:szCs w:val="24"/>
        </w:rPr>
        <w:t xml:space="preserve">mineral fines may be </w:t>
      </w:r>
      <w:r w:rsidR="0005433E" w:rsidRPr="00DC4982">
        <w:rPr>
          <w:rFonts w:ascii="Times New Roman" w:hAnsi="Times New Roman" w:cs="Times New Roman"/>
          <w:sz w:val="24"/>
          <w:szCs w:val="24"/>
        </w:rPr>
        <w:t>immediately mixed into existing unstable areas and/or incorporated into other fill soil being placed in these unstable</w:t>
      </w:r>
      <w:r w:rsidR="00527E30" w:rsidRPr="00DC4982">
        <w:rPr>
          <w:rFonts w:ascii="Times New Roman" w:hAnsi="Times New Roman" w:cs="Times New Roman"/>
          <w:sz w:val="24"/>
          <w:szCs w:val="24"/>
        </w:rPr>
        <w:t xml:space="preserve"> areas to</w:t>
      </w:r>
      <w:r w:rsidR="0005433E" w:rsidRPr="00DC4982">
        <w:rPr>
          <w:rFonts w:ascii="Times New Roman" w:hAnsi="Times New Roman" w:cs="Times New Roman"/>
          <w:sz w:val="24"/>
          <w:szCs w:val="24"/>
        </w:rPr>
        <w:t xml:space="preserve"> help</w:t>
      </w:r>
      <w:r w:rsidR="00527E30" w:rsidRPr="00DC4982">
        <w:rPr>
          <w:rFonts w:ascii="Times New Roman" w:hAnsi="Times New Roman" w:cs="Times New Roman"/>
          <w:sz w:val="24"/>
          <w:szCs w:val="24"/>
        </w:rPr>
        <w:t xml:space="preserve"> provide a road or driving base.  </w:t>
      </w:r>
    </w:p>
    <w:p w14:paraId="61B8E827" w14:textId="77777777" w:rsidR="00BA1E47" w:rsidRPr="00DC4982" w:rsidRDefault="00BA1E47" w:rsidP="00EB2245">
      <w:pPr>
        <w:keepLines/>
        <w:ind w:left="1440" w:hanging="720"/>
        <w:rPr>
          <w:rFonts w:ascii="Times New Roman" w:hAnsi="Times New Roman" w:cs="Times New Roman"/>
          <w:color w:val="000000" w:themeColor="text1"/>
          <w:sz w:val="24"/>
          <w:szCs w:val="24"/>
        </w:rPr>
      </w:pPr>
    </w:p>
    <w:p w14:paraId="01334957" w14:textId="7FE5CAED" w:rsidR="00FC55ED" w:rsidRDefault="00137FD0" w:rsidP="00EB2245">
      <w:pPr>
        <w:keepLines/>
        <w:ind w:left="1440" w:hanging="72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D.</w:t>
      </w:r>
      <w:r w:rsidRPr="00DC4982">
        <w:rPr>
          <w:rFonts w:ascii="Times New Roman" w:hAnsi="Times New Roman" w:cs="Times New Roman"/>
          <w:color w:val="000000" w:themeColor="text1"/>
          <w:sz w:val="24"/>
          <w:szCs w:val="24"/>
        </w:rPr>
        <w:tab/>
        <w:t>S</w:t>
      </w:r>
      <w:r w:rsidR="00BA1E47" w:rsidRPr="00DC4982">
        <w:rPr>
          <w:rFonts w:ascii="Times New Roman" w:hAnsi="Times New Roman" w:cs="Times New Roman"/>
          <w:color w:val="000000" w:themeColor="text1"/>
          <w:sz w:val="24"/>
          <w:szCs w:val="24"/>
        </w:rPr>
        <w:t xml:space="preserve">hould the mineral fines not be mixed into unstable areas upon arrival, the material will </w:t>
      </w:r>
      <w:r w:rsidR="003310FC" w:rsidRPr="00DC4982">
        <w:rPr>
          <w:rFonts w:ascii="Times New Roman" w:hAnsi="Times New Roman" w:cs="Times New Roman"/>
          <w:color w:val="000000" w:themeColor="text1"/>
          <w:sz w:val="24"/>
          <w:szCs w:val="24"/>
        </w:rPr>
        <w:t>be temporarily stockpiled. These temporary stockpiles</w:t>
      </w:r>
      <w:r w:rsidR="00527E30" w:rsidRPr="00DC4982">
        <w:rPr>
          <w:rFonts w:ascii="Times New Roman" w:hAnsi="Times New Roman" w:cs="Times New Roman"/>
          <w:color w:val="000000" w:themeColor="text1"/>
          <w:sz w:val="24"/>
          <w:szCs w:val="24"/>
        </w:rPr>
        <w:t xml:space="preserve"> </w:t>
      </w:r>
      <w:r w:rsidR="00BA1E47" w:rsidRPr="00DC4982">
        <w:rPr>
          <w:rFonts w:ascii="Times New Roman" w:hAnsi="Times New Roman" w:cs="Times New Roman"/>
          <w:color w:val="000000" w:themeColor="text1"/>
          <w:sz w:val="24"/>
          <w:szCs w:val="24"/>
        </w:rPr>
        <w:t xml:space="preserve">will </w:t>
      </w:r>
      <w:r w:rsidR="00527E30" w:rsidRPr="00DC4982">
        <w:rPr>
          <w:rFonts w:ascii="Times New Roman" w:hAnsi="Times New Roman" w:cs="Times New Roman"/>
          <w:color w:val="000000" w:themeColor="text1"/>
          <w:sz w:val="24"/>
          <w:szCs w:val="24"/>
        </w:rPr>
        <w:t>be covered or watered to limit becoming airborne.</w:t>
      </w:r>
      <w:r w:rsidR="0091715A" w:rsidRPr="00DC4982">
        <w:rPr>
          <w:rFonts w:ascii="Times New Roman" w:hAnsi="Times New Roman" w:cs="Times New Roman"/>
          <w:color w:val="000000" w:themeColor="text1"/>
          <w:sz w:val="24"/>
          <w:szCs w:val="24"/>
        </w:rPr>
        <w:t xml:space="preserve">  If piles of </w:t>
      </w:r>
      <w:r w:rsidR="007520BB" w:rsidRPr="00DC4982">
        <w:rPr>
          <w:rFonts w:ascii="Times New Roman" w:hAnsi="Times New Roman" w:cs="Times New Roman"/>
          <w:color w:val="000000" w:themeColor="text1"/>
          <w:sz w:val="24"/>
          <w:szCs w:val="24"/>
        </w:rPr>
        <w:t>uncontaminated soil are present, any stockpile of mineral fines</w:t>
      </w:r>
      <w:r w:rsidR="00101715" w:rsidRPr="00DC4982">
        <w:rPr>
          <w:rFonts w:ascii="Times New Roman" w:hAnsi="Times New Roman" w:cs="Times New Roman"/>
          <w:color w:val="000000" w:themeColor="text1"/>
          <w:sz w:val="24"/>
          <w:szCs w:val="24"/>
        </w:rPr>
        <w:t xml:space="preserve"> will be placed such that the soil piles will provide some shielding of the fines from any wind.</w:t>
      </w:r>
      <w:r w:rsidR="00DE33EE" w:rsidRPr="00DC4982">
        <w:rPr>
          <w:rFonts w:ascii="Times New Roman" w:hAnsi="Times New Roman" w:cs="Times New Roman"/>
          <w:color w:val="000000" w:themeColor="text1"/>
          <w:sz w:val="24"/>
          <w:szCs w:val="24"/>
        </w:rPr>
        <w:t xml:space="preserve">  </w:t>
      </w:r>
      <w:r w:rsidR="00EB2245">
        <w:rPr>
          <w:rFonts w:ascii="Times New Roman" w:hAnsi="Times New Roman" w:cs="Times New Roman"/>
          <w:sz w:val="24"/>
          <w:szCs w:val="24"/>
        </w:rPr>
        <w:fldChar w:fldCharType="begin">
          <w:ffData>
            <w:name w:val=""/>
            <w:enabled/>
            <w:calcOnExit w:val="0"/>
            <w:textInput>
              <w:default w:val="[OPTIONAL:  The attached Figure 2 provides a visual example of this practice.]"/>
            </w:textInput>
          </w:ffData>
        </w:fldChar>
      </w:r>
      <w:r w:rsidR="00EB2245">
        <w:rPr>
          <w:rFonts w:ascii="Times New Roman" w:hAnsi="Times New Roman" w:cs="Times New Roman"/>
          <w:sz w:val="24"/>
          <w:szCs w:val="24"/>
        </w:rPr>
        <w:instrText xml:space="preserve"> FORMTEXT </w:instrText>
      </w:r>
      <w:r w:rsidR="00EB2245">
        <w:rPr>
          <w:rFonts w:ascii="Times New Roman" w:hAnsi="Times New Roman" w:cs="Times New Roman"/>
          <w:sz w:val="24"/>
          <w:szCs w:val="24"/>
        </w:rPr>
      </w:r>
      <w:r w:rsidR="00EB2245">
        <w:rPr>
          <w:rFonts w:ascii="Times New Roman" w:hAnsi="Times New Roman" w:cs="Times New Roman"/>
          <w:sz w:val="24"/>
          <w:szCs w:val="24"/>
        </w:rPr>
        <w:fldChar w:fldCharType="separate"/>
      </w:r>
      <w:r w:rsidR="00EB2245">
        <w:rPr>
          <w:rFonts w:ascii="Times New Roman" w:hAnsi="Times New Roman" w:cs="Times New Roman"/>
          <w:noProof/>
          <w:sz w:val="24"/>
          <w:szCs w:val="24"/>
        </w:rPr>
        <w:t>[OPTIONAL:  The attached Figure 2 provides a visual example of this practice.]</w:t>
      </w:r>
      <w:r w:rsidR="00EB2245">
        <w:rPr>
          <w:rFonts w:ascii="Times New Roman" w:hAnsi="Times New Roman" w:cs="Times New Roman"/>
          <w:sz w:val="24"/>
          <w:szCs w:val="24"/>
        </w:rPr>
        <w:fldChar w:fldCharType="end"/>
      </w:r>
      <w:r w:rsidR="00361CD6" w:rsidRPr="00DC4982">
        <w:rPr>
          <w:rFonts w:ascii="Times New Roman" w:hAnsi="Times New Roman" w:cs="Times New Roman"/>
          <w:color w:val="000000" w:themeColor="text1"/>
          <w:sz w:val="24"/>
          <w:szCs w:val="24"/>
        </w:rPr>
        <w:t xml:space="preserve">  </w:t>
      </w:r>
    </w:p>
    <w:p w14:paraId="0B674862" w14:textId="77777777" w:rsidR="00FC55ED" w:rsidRDefault="00FC55ED" w:rsidP="00EB2245">
      <w:pPr>
        <w:keepLines/>
        <w:ind w:left="1440" w:hanging="720"/>
        <w:jc w:val="both"/>
        <w:rPr>
          <w:rFonts w:ascii="Times New Roman" w:hAnsi="Times New Roman" w:cs="Times New Roman"/>
          <w:color w:val="000000" w:themeColor="text1"/>
          <w:sz w:val="24"/>
          <w:szCs w:val="24"/>
        </w:rPr>
      </w:pPr>
    </w:p>
    <w:p w14:paraId="14508653" w14:textId="77777777" w:rsidR="00FC55ED" w:rsidRDefault="009F0420" w:rsidP="00EB2245">
      <w:pPr>
        <w:keepLines/>
        <w:ind w:left="144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 xml:space="preserve">Mineral fine </w:t>
      </w:r>
      <w:r w:rsidR="00361CD6" w:rsidRPr="00DC4982">
        <w:rPr>
          <w:rFonts w:ascii="Times New Roman" w:hAnsi="Times New Roman" w:cs="Times New Roman"/>
          <w:color w:val="000000" w:themeColor="text1"/>
          <w:sz w:val="24"/>
          <w:szCs w:val="24"/>
        </w:rPr>
        <w:t xml:space="preserve">stockpiles </w:t>
      </w:r>
      <w:r w:rsidRPr="00DC4982">
        <w:rPr>
          <w:rFonts w:ascii="Times New Roman" w:hAnsi="Times New Roman" w:cs="Times New Roman"/>
          <w:color w:val="000000" w:themeColor="text1"/>
          <w:sz w:val="24"/>
          <w:szCs w:val="24"/>
        </w:rPr>
        <w:t xml:space="preserve">will </w:t>
      </w:r>
      <w:r w:rsidR="00361CD6" w:rsidRPr="00DC4982">
        <w:rPr>
          <w:rFonts w:ascii="Times New Roman" w:hAnsi="Times New Roman" w:cs="Times New Roman"/>
          <w:color w:val="000000" w:themeColor="text1"/>
          <w:sz w:val="24"/>
          <w:szCs w:val="24"/>
        </w:rPr>
        <w:t>be inspected weekly</w:t>
      </w:r>
      <w:r w:rsidR="00BA1E47" w:rsidRPr="00DC4982">
        <w:rPr>
          <w:rFonts w:ascii="Times New Roman" w:hAnsi="Times New Roman" w:cs="Times New Roman"/>
          <w:color w:val="000000" w:themeColor="text1"/>
          <w:sz w:val="24"/>
          <w:szCs w:val="24"/>
        </w:rPr>
        <w:t xml:space="preserve"> to determine if</w:t>
      </w:r>
      <w:r w:rsidR="00361CD6" w:rsidRPr="00DC4982">
        <w:rPr>
          <w:rFonts w:ascii="Times New Roman" w:hAnsi="Times New Roman" w:cs="Times New Roman"/>
          <w:color w:val="000000" w:themeColor="text1"/>
          <w:sz w:val="24"/>
          <w:szCs w:val="24"/>
        </w:rPr>
        <w:t xml:space="preserve"> further watering or covering</w:t>
      </w:r>
      <w:r w:rsidR="00BA1E47" w:rsidRPr="00DC4982">
        <w:rPr>
          <w:rFonts w:ascii="Times New Roman" w:hAnsi="Times New Roman" w:cs="Times New Roman"/>
          <w:color w:val="000000" w:themeColor="text1"/>
          <w:sz w:val="24"/>
          <w:szCs w:val="24"/>
        </w:rPr>
        <w:t xml:space="preserve"> is necessary</w:t>
      </w:r>
      <w:r w:rsidRPr="00DC4982">
        <w:rPr>
          <w:rFonts w:ascii="Times New Roman" w:hAnsi="Times New Roman" w:cs="Times New Roman"/>
          <w:color w:val="000000" w:themeColor="text1"/>
          <w:sz w:val="24"/>
          <w:szCs w:val="24"/>
        </w:rPr>
        <w:t xml:space="preserve">. </w:t>
      </w:r>
      <w:r w:rsidR="003B232B" w:rsidRPr="00DC4982">
        <w:rPr>
          <w:rFonts w:ascii="Times New Roman" w:hAnsi="Times New Roman" w:cs="Times New Roman"/>
          <w:color w:val="000000" w:themeColor="text1"/>
          <w:sz w:val="24"/>
          <w:szCs w:val="24"/>
        </w:rPr>
        <w:t>Records of the</w:t>
      </w:r>
      <w:r w:rsidRPr="00DC4982">
        <w:rPr>
          <w:rFonts w:ascii="Times New Roman" w:hAnsi="Times New Roman" w:cs="Times New Roman"/>
          <w:color w:val="000000" w:themeColor="text1"/>
          <w:sz w:val="24"/>
          <w:szCs w:val="24"/>
        </w:rPr>
        <w:t xml:space="preserve"> weekly inspections</w:t>
      </w:r>
      <w:r w:rsidR="00361CD6" w:rsidRPr="00DC4982">
        <w:rPr>
          <w:rFonts w:ascii="Times New Roman" w:hAnsi="Times New Roman" w:cs="Times New Roman"/>
          <w:color w:val="000000" w:themeColor="text1"/>
          <w:sz w:val="24"/>
          <w:szCs w:val="24"/>
        </w:rPr>
        <w:t xml:space="preserve"> </w:t>
      </w:r>
      <w:r w:rsidRPr="00DC4982">
        <w:rPr>
          <w:rFonts w:ascii="Times New Roman" w:hAnsi="Times New Roman" w:cs="Times New Roman"/>
          <w:color w:val="000000" w:themeColor="text1"/>
          <w:sz w:val="24"/>
          <w:szCs w:val="24"/>
        </w:rPr>
        <w:t>will be kept</w:t>
      </w:r>
      <w:r w:rsidR="00361CD6" w:rsidRPr="00DC4982">
        <w:rPr>
          <w:rFonts w:ascii="Times New Roman" w:hAnsi="Times New Roman" w:cs="Times New Roman"/>
          <w:color w:val="000000" w:themeColor="text1"/>
          <w:sz w:val="24"/>
          <w:szCs w:val="24"/>
        </w:rPr>
        <w:t xml:space="preserve"> at the quarry.</w:t>
      </w:r>
      <w:r w:rsidR="00527E30" w:rsidRPr="00DC4982">
        <w:rPr>
          <w:rFonts w:ascii="Times New Roman" w:hAnsi="Times New Roman" w:cs="Times New Roman"/>
          <w:color w:val="000000" w:themeColor="text1"/>
          <w:sz w:val="24"/>
          <w:szCs w:val="24"/>
        </w:rPr>
        <w:t xml:space="preserve">  </w:t>
      </w:r>
      <w:r w:rsidR="00BA1E47" w:rsidRPr="00DC4982">
        <w:rPr>
          <w:rFonts w:ascii="Times New Roman" w:hAnsi="Times New Roman" w:cs="Times New Roman"/>
          <w:color w:val="000000" w:themeColor="text1"/>
          <w:sz w:val="24"/>
          <w:szCs w:val="24"/>
        </w:rPr>
        <w:t>The amount of mineral fines needed to stabilize areas will be assessed prior to delivery in order to limit the mineral fines stockpiled at the site</w:t>
      </w:r>
      <w:r w:rsidR="00DB0AD9" w:rsidRPr="00DC4982">
        <w:rPr>
          <w:rFonts w:ascii="Times New Roman" w:hAnsi="Times New Roman" w:cs="Times New Roman"/>
          <w:color w:val="000000" w:themeColor="text1"/>
          <w:sz w:val="24"/>
          <w:szCs w:val="24"/>
        </w:rPr>
        <w:t xml:space="preserve"> to an amount that can be covered with a tarp</w:t>
      </w:r>
      <w:r w:rsidR="000C302D" w:rsidRPr="00DC4982">
        <w:rPr>
          <w:rFonts w:ascii="Times New Roman" w:hAnsi="Times New Roman" w:cs="Times New Roman"/>
          <w:color w:val="000000" w:themeColor="text1"/>
          <w:sz w:val="24"/>
          <w:szCs w:val="24"/>
        </w:rPr>
        <w:t>,</w:t>
      </w:r>
      <w:r w:rsidR="00DB0AD9" w:rsidRPr="00DC4982">
        <w:rPr>
          <w:rFonts w:ascii="Times New Roman" w:hAnsi="Times New Roman" w:cs="Times New Roman"/>
          <w:color w:val="000000" w:themeColor="text1"/>
          <w:sz w:val="24"/>
          <w:szCs w:val="24"/>
        </w:rPr>
        <w:t xml:space="preserve"> other appropriate covering</w:t>
      </w:r>
      <w:r w:rsidR="000C302D" w:rsidRPr="00DC4982">
        <w:rPr>
          <w:rFonts w:ascii="Times New Roman" w:hAnsi="Times New Roman" w:cs="Times New Roman"/>
          <w:color w:val="000000" w:themeColor="text1"/>
          <w:sz w:val="24"/>
          <w:szCs w:val="24"/>
        </w:rPr>
        <w:t>, or can be maintained through operational controls (e.g. watering)</w:t>
      </w:r>
      <w:r w:rsidR="00BA1E47" w:rsidRPr="00DC4982">
        <w:rPr>
          <w:rFonts w:ascii="Times New Roman" w:hAnsi="Times New Roman" w:cs="Times New Roman"/>
          <w:color w:val="000000" w:themeColor="text1"/>
          <w:sz w:val="24"/>
          <w:szCs w:val="24"/>
        </w:rPr>
        <w:t xml:space="preserve">.  </w:t>
      </w:r>
    </w:p>
    <w:p w14:paraId="0D343F86" w14:textId="77777777" w:rsidR="00FC55ED" w:rsidRDefault="00FC55ED" w:rsidP="00EB2245">
      <w:pPr>
        <w:keepLines/>
        <w:ind w:left="1440"/>
        <w:jc w:val="both"/>
        <w:rPr>
          <w:rFonts w:ascii="Times New Roman" w:hAnsi="Times New Roman" w:cs="Times New Roman"/>
          <w:color w:val="000000" w:themeColor="text1"/>
          <w:sz w:val="24"/>
          <w:szCs w:val="24"/>
        </w:rPr>
      </w:pPr>
    </w:p>
    <w:p w14:paraId="2875AE28" w14:textId="77777777" w:rsidR="00FC55ED" w:rsidRDefault="00527E30" w:rsidP="00EB2245">
      <w:pPr>
        <w:keepLines/>
        <w:ind w:left="144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 xml:space="preserve">Stockpiled material must be incorporated into interior roadways or driving areas within </w:t>
      </w:r>
      <w:r w:rsidR="00101715" w:rsidRPr="00DC4982">
        <w:rPr>
          <w:rFonts w:ascii="Times New Roman" w:hAnsi="Times New Roman" w:cs="Times New Roman"/>
          <w:color w:val="000000" w:themeColor="text1"/>
          <w:sz w:val="24"/>
          <w:szCs w:val="24"/>
        </w:rPr>
        <w:t xml:space="preserve">90 </w:t>
      </w:r>
      <w:r w:rsidR="007D50B1" w:rsidRPr="00DC4982">
        <w:rPr>
          <w:rFonts w:ascii="Times New Roman" w:hAnsi="Times New Roman" w:cs="Times New Roman"/>
          <w:color w:val="000000" w:themeColor="text1"/>
          <w:sz w:val="24"/>
          <w:szCs w:val="24"/>
        </w:rPr>
        <w:t xml:space="preserve">days of </w:t>
      </w:r>
      <w:r w:rsidR="00DB0AD9" w:rsidRPr="00DC4982">
        <w:rPr>
          <w:rFonts w:ascii="Times New Roman" w:hAnsi="Times New Roman" w:cs="Times New Roman"/>
          <w:color w:val="000000" w:themeColor="text1"/>
          <w:sz w:val="24"/>
          <w:szCs w:val="24"/>
        </w:rPr>
        <w:t xml:space="preserve">being stockpiled </w:t>
      </w:r>
      <w:r w:rsidR="007D50B1" w:rsidRPr="00DC4982">
        <w:rPr>
          <w:rFonts w:ascii="Times New Roman" w:hAnsi="Times New Roman" w:cs="Times New Roman"/>
          <w:color w:val="000000" w:themeColor="text1"/>
          <w:sz w:val="24"/>
          <w:szCs w:val="24"/>
        </w:rPr>
        <w:t>at the quarry.</w:t>
      </w:r>
      <w:r w:rsidR="00DB0AD9" w:rsidRPr="00DC4982">
        <w:rPr>
          <w:rFonts w:ascii="Times New Roman" w:hAnsi="Times New Roman" w:cs="Times New Roman"/>
          <w:color w:val="000000" w:themeColor="text1"/>
          <w:sz w:val="24"/>
          <w:szCs w:val="24"/>
        </w:rPr>
        <w:t xml:space="preserve">  If it is determined that the amount of mineral fines stockpiled at the facility is greater than the amount that can be used within </w:t>
      </w:r>
      <w:r w:rsidR="00101715" w:rsidRPr="00DC4982">
        <w:rPr>
          <w:rFonts w:ascii="Times New Roman" w:hAnsi="Times New Roman" w:cs="Times New Roman"/>
          <w:color w:val="000000" w:themeColor="text1"/>
          <w:sz w:val="24"/>
          <w:szCs w:val="24"/>
        </w:rPr>
        <w:t xml:space="preserve">90 </w:t>
      </w:r>
      <w:r w:rsidR="00DB0AD9" w:rsidRPr="00DC4982">
        <w:rPr>
          <w:rFonts w:ascii="Times New Roman" w:hAnsi="Times New Roman" w:cs="Times New Roman"/>
          <w:color w:val="000000" w:themeColor="text1"/>
          <w:sz w:val="24"/>
          <w:szCs w:val="24"/>
        </w:rPr>
        <w:t xml:space="preserve">days, the material will be directed offsite to a facility that is </w:t>
      </w:r>
      <w:r w:rsidR="00267C68" w:rsidRPr="00DC4982">
        <w:rPr>
          <w:rFonts w:ascii="Times New Roman" w:hAnsi="Times New Roman" w:cs="Times New Roman"/>
          <w:color w:val="000000" w:themeColor="text1"/>
          <w:sz w:val="24"/>
          <w:szCs w:val="24"/>
        </w:rPr>
        <w:t>allowed</w:t>
      </w:r>
      <w:r w:rsidR="00DB0AD9" w:rsidRPr="00DC4982">
        <w:rPr>
          <w:rFonts w:ascii="Times New Roman" w:hAnsi="Times New Roman" w:cs="Times New Roman"/>
          <w:color w:val="000000" w:themeColor="text1"/>
          <w:sz w:val="24"/>
          <w:szCs w:val="24"/>
        </w:rPr>
        <w:t xml:space="preserve"> to accept the material.</w:t>
      </w:r>
      <w:r w:rsidR="00CF72EE">
        <w:rPr>
          <w:rFonts w:ascii="Times New Roman" w:hAnsi="Times New Roman" w:cs="Times New Roman"/>
          <w:color w:val="000000" w:themeColor="text1"/>
          <w:sz w:val="24"/>
          <w:szCs w:val="24"/>
        </w:rPr>
        <w:t xml:space="preserve">  </w:t>
      </w:r>
    </w:p>
    <w:p w14:paraId="2F6D02E8" w14:textId="77777777" w:rsidR="00FC55ED" w:rsidRDefault="00FC55ED" w:rsidP="00EB2245">
      <w:pPr>
        <w:keepLines/>
        <w:ind w:left="1440"/>
        <w:jc w:val="both"/>
        <w:rPr>
          <w:rFonts w:ascii="Times New Roman" w:hAnsi="Times New Roman" w:cs="Times New Roman"/>
          <w:color w:val="000000" w:themeColor="text1"/>
          <w:sz w:val="24"/>
          <w:szCs w:val="24"/>
        </w:rPr>
      </w:pPr>
    </w:p>
    <w:p w14:paraId="77F1BFAA" w14:textId="5021596C" w:rsidR="00BA1E47" w:rsidRPr="0061621D" w:rsidRDefault="00CF72EE" w:rsidP="00EB2245">
      <w:pPr>
        <w:keepLines/>
        <w:ind w:left="1440"/>
        <w:jc w:val="both"/>
        <w:rPr>
          <w:rFonts w:ascii="Times New Roman" w:hAnsi="Times New Roman" w:cs="Times New Roman"/>
          <w:b/>
          <w:color w:val="000000" w:themeColor="text1"/>
          <w:sz w:val="24"/>
          <w:szCs w:val="24"/>
        </w:rPr>
      </w:pPr>
      <w:r w:rsidRPr="00FC55ED">
        <w:rPr>
          <w:rFonts w:ascii="Times New Roman" w:hAnsi="Times New Roman" w:cs="Times New Roman"/>
          <w:color w:val="000000" w:themeColor="text1"/>
          <w:sz w:val="24"/>
          <w:szCs w:val="24"/>
        </w:rPr>
        <w:t xml:space="preserve">The </w:t>
      </w:r>
      <w:r w:rsidR="00AF7967" w:rsidRPr="00FC55ED">
        <w:rPr>
          <w:rFonts w:ascii="Times New Roman" w:hAnsi="Times New Roman" w:cs="Times New Roman"/>
          <w:color w:val="000000" w:themeColor="text1"/>
          <w:sz w:val="24"/>
          <w:szCs w:val="24"/>
        </w:rPr>
        <w:t>mineral fines stockpiled at any time will</w:t>
      </w:r>
      <w:r w:rsidR="009B0535" w:rsidRPr="00FC55ED">
        <w:rPr>
          <w:rFonts w:ascii="Times New Roman" w:hAnsi="Times New Roman" w:cs="Times New Roman"/>
          <w:color w:val="000000" w:themeColor="text1"/>
          <w:sz w:val="24"/>
          <w:szCs w:val="24"/>
        </w:rPr>
        <w:t xml:space="preserve"> not exceed</w:t>
      </w:r>
      <w:r w:rsidRPr="00FC55ED">
        <w:rPr>
          <w:rFonts w:ascii="Times New Roman" w:hAnsi="Times New Roman" w:cs="Times New Roman"/>
          <w:color w:val="000000" w:themeColor="text1"/>
          <w:sz w:val="24"/>
          <w:szCs w:val="24"/>
        </w:rPr>
        <w:t xml:space="preserve"> a volume of</w:t>
      </w:r>
      <w:r w:rsidR="009B0535" w:rsidRPr="00FC55ED">
        <w:rPr>
          <w:rFonts w:ascii="Times New Roman" w:hAnsi="Times New Roman" w:cs="Times New Roman"/>
          <w:color w:val="000000" w:themeColor="text1"/>
          <w:sz w:val="24"/>
          <w:szCs w:val="24"/>
        </w:rPr>
        <w:t xml:space="preserve"> 1,000</w:t>
      </w:r>
      <w:r w:rsidR="00AF7967" w:rsidRPr="00FC55ED">
        <w:rPr>
          <w:rFonts w:ascii="Times New Roman" w:hAnsi="Times New Roman" w:cs="Times New Roman"/>
          <w:color w:val="000000" w:themeColor="text1"/>
          <w:sz w:val="24"/>
          <w:szCs w:val="24"/>
        </w:rPr>
        <w:t xml:space="preserve"> cubic yards</w:t>
      </w:r>
      <w:r w:rsidRPr="00FC55ED">
        <w:rPr>
          <w:rFonts w:ascii="Times New Roman" w:hAnsi="Times New Roman" w:cs="Times New Roman"/>
          <w:color w:val="000000" w:themeColor="text1"/>
          <w:sz w:val="24"/>
          <w:szCs w:val="24"/>
        </w:rPr>
        <w:t xml:space="preserve"> nor cover an area greater than 0.5 acre.  All stockpiling of the material will be done at elevations below the grade of the</w:t>
      </w:r>
      <w:r w:rsidR="0091082E" w:rsidRPr="00FC55ED">
        <w:rPr>
          <w:rFonts w:ascii="Times New Roman" w:hAnsi="Times New Roman" w:cs="Times New Roman"/>
          <w:color w:val="000000" w:themeColor="text1"/>
          <w:sz w:val="24"/>
          <w:szCs w:val="24"/>
        </w:rPr>
        <w:t xml:space="preserve"> surrounding properties.</w:t>
      </w:r>
      <w:r w:rsidR="0061621D" w:rsidRPr="00FC55ED">
        <w:rPr>
          <w:rFonts w:ascii="Times New Roman" w:hAnsi="Times New Roman" w:cs="Times New Roman"/>
          <w:color w:val="000000" w:themeColor="text1"/>
          <w:sz w:val="24"/>
          <w:szCs w:val="24"/>
        </w:rPr>
        <w:t xml:space="preserve">  </w:t>
      </w:r>
    </w:p>
    <w:p w14:paraId="6338C86A" w14:textId="77777777" w:rsidR="00BA1E47" w:rsidRPr="00DC4982" w:rsidRDefault="00BA1E47" w:rsidP="00EB2245">
      <w:pPr>
        <w:keepLines/>
        <w:ind w:left="1440" w:hanging="720"/>
        <w:rPr>
          <w:rFonts w:ascii="Times New Roman" w:hAnsi="Times New Roman" w:cs="Times New Roman"/>
          <w:color w:val="000000" w:themeColor="text1"/>
          <w:sz w:val="24"/>
          <w:szCs w:val="24"/>
        </w:rPr>
      </w:pPr>
    </w:p>
    <w:p w14:paraId="0AF5215A" w14:textId="58DB3120" w:rsidR="00A80E66" w:rsidRDefault="00890FF1" w:rsidP="00EB2245">
      <w:pPr>
        <w:keepLines/>
        <w:ind w:left="144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If</w:t>
      </w:r>
      <w:r w:rsidR="00540720" w:rsidRPr="00DC4982">
        <w:rPr>
          <w:rFonts w:ascii="Times New Roman" w:hAnsi="Times New Roman" w:cs="Times New Roman"/>
          <w:color w:val="000000" w:themeColor="text1"/>
          <w:sz w:val="24"/>
          <w:szCs w:val="24"/>
        </w:rPr>
        <w:t xml:space="preserve"> other</w:t>
      </w:r>
      <w:r w:rsidRPr="00DC4982">
        <w:rPr>
          <w:rFonts w:ascii="Times New Roman" w:hAnsi="Times New Roman" w:cs="Times New Roman"/>
          <w:color w:val="000000" w:themeColor="text1"/>
          <w:sz w:val="24"/>
          <w:szCs w:val="24"/>
        </w:rPr>
        <w:t xml:space="preserve"> </w:t>
      </w:r>
      <w:r w:rsidR="00EB2245">
        <w:rPr>
          <w:rFonts w:ascii="Times New Roman" w:hAnsi="Times New Roman" w:cs="Times New Roman"/>
          <w:color w:val="000000" w:themeColor="text1"/>
          <w:sz w:val="24"/>
          <w:szCs w:val="24"/>
        </w:rPr>
        <w:fldChar w:fldCharType="begin">
          <w:ffData>
            <w:name w:val="Text10"/>
            <w:enabled/>
            <w:calcOnExit w:val="0"/>
            <w:textInput>
              <w:default w:val="[QUARRY COMPANY NAME]"/>
            </w:textInput>
          </w:ffData>
        </w:fldChar>
      </w:r>
      <w:bookmarkStart w:id="9" w:name="Text10"/>
      <w:r w:rsidR="00EB2245">
        <w:rPr>
          <w:rFonts w:ascii="Times New Roman" w:hAnsi="Times New Roman" w:cs="Times New Roman"/>
          <w:color w:val="000000" w:themeColor="text1"/>
          <w:sz w:val="24"/>
          <w:szCs w:val="24"/>
        </w:rPr>
        <w:instrText xml:space="preserve"> FORMTEXT </w:instrText>
      </w:r>
      <w:r w:rsidR="00EB2245">
        <w:rPr>
          <w:rFonts w:ascii="Times New Roman" w:hAnsi="Times New Roman" w:cs="Times New Roman"/>
          <w:color w:val="000000" w:themeColor="text1"/>
          <w:sz w:val="24"/>
          <w:szCs w:val="24"/>
        </w:rPr>
      </w:r>
      <w:r w:rsidR="00EB2245">
        <w:rPr>
          <w:rFonts w:ascii="Times New Roman" w:hAnsi="Times New Roman" w:cs="Times New Roman"/>
          <w:color w:val="000000" w:themeColor="text1"/>
          <w:sz w:val="24"/>
          <w:szCs w:val="24"/>
        </w:rPr>
        <w:fldChar w:fldCharType="separate"/>
      </w:r>
      <w:r w:rsidR="00EB2245">
        <w:rPr>
          <w:rFonts w:ascii="Times New Roman" w:hAnsi="Times New Roman" w:cs="Times New Roman"/>
          <w:noProof/>
          <w:color w:val="000000" w:themeColor="text1"/>
          <w:sz w:val="24"/>
          <w:szCs w:val="24"/>
        </w:rPr>
        <w:t>[QUARRY COMPANY NAME]</w:t>
      </w:r>
      <w:r w:rsidR="00EB2245">
        <w:rPr>
          <w:rFonts w:ascii="Times New Roman" w:hAnsi="Times New Roman" w:cs="Times New Roman"/>
          <w:color w:val="000000" w:themeColor="text1"/>
          <w:sz w:val="24"/>
          <w:szCs w:val="24"/>
        </w:rPr>
        <w:fldChar w:fldCharType="end"/>
      </w:r>
      <w:bookmarkEnd w:id="9"/>
      <w:r w:rsidR="00540720" w:rsidRPr="00DC4982">
        <w:rPr>
          <w:rFonts w:ascii="Times New Roman" w:hAnsi="Times New Roman" w:cs="Times New Roman"/>
          <w:color w:val="000000" w:themeColor="text1"/>
          <w:sz w:val="24"/>
          <w:szCs w:val="24"/>
        </w:rPr>
        <w:t xml:space="preserve"> quarry sites</w:t>
      </w:r>
      <w:r w:rsidR="00082710" w:rsidRPr="00DC4982">
        <w:rPr>
          <w:rFonts w:ascii="Times New Roman" w:hAnsi="Times New Roman" w:cs="Times New Roman"/>
          <w:color w:val="000000" w:themeColor="text1"/>
          <w:sz w:val="24"/>
          <w:szCs w:val="24"/>
        </w:rPr>
        <w:t xml:space="preserve"> need similar soil stabilization</w:t>
      </w:r>
      <w:r w:rsidR="00540720" w:rsidRPr="00DC4982">
        <w:rPr>
          <w:rFonts w:ascii="Times New Roman" w:hAnsi="Times New Roman" w:cs="Times New Roman"/>
          <w:color w:val="000000" w:themeColor="text1"/>
          <w:sz w:val="24"/>
          <w:szCs w:val="24"/>
        </w:rPr>
        <w:t>, those fines may be</w:t>
      </w:r>
      <w:r w:rsidR="00137FD0" w:rsidRPr="00DC4982">
        <w:rPr>
          <w:rFonts w:ascii="Times New Roman" w:hAnsi="Times New Roman" w:cs="Times New Roman"/>
          <w:color w:val="000000" w:themeColor="text1"/>
          <w:sz w:val="24"/>
          <w:szCs w:val="24"/>
        </w:rPr>
        <w:t xml:space="preserve"> </w:t>
      </w:r>
      <w:r w:rsidR="00082710" w:rsidRPr="00DC4982">
        <w:rPr>
          <w:rFonts w:ascii="Times New Roman" w:hAnsi="Times New Roman" w:cs="Times New Roman"/>
          <w:color w:val="000000" w:themeColor="text1"/>
          <w:sz w:val="24"/>
          <w:szCs w:val="24"/>
        </w:rPr>
        <w:t xml:space="preserve">sent </w:t>
      </w:r>
      <w:r w:rsidR="00540720" w:rsidRPr="00DC4982">
        <w:rPr>
          <w:rFonts w:ascii="Times New Roman" w:hAnsi="Times New Roman" w:cs="Times New Roman"/>
          <w:color w:val="000000" w:themeColor="text1"/>
          <w:sz w:val="24"/>
          <w:szCs w:val="24"/>
        </w:rPr>
        <w:t>to</w:t>
      </w:r>
      <w:r w:rsidR="0061621D">
        <w:rPr>
          <w:rFonts w:ascii="Times New Roman" w:hAnsi="Times New Roman" w:cs="Times New Roman"/>
          <w:color w:val="000000" w:themeColor="text1"/>
          <w:sz w:val="24"/>
          <w:szCs w:val="24"/>
        </w:rPr>
        <w:t xml:space="preserve"> such</w:t>
      </w:r>
      <w:r w:rsidR="00540720" w:rsidRPr="00DC4982">
        <w:rPr>
          <w:rFonts w:ascii="Times New Roman" w:hAnsi="Times New Roman" w:cs="Times New Roman"/>
          <w:color w:val="000000" w:themeColor="text1"/>
          <w:sz w:val="24"/>
          <w:szCs w:val="24"/>
        </w:rPr>
        <w:t xml:space="preserve"> other quarries that produce the same virgin materials for use as a soil stabilization agent.</w:t>
      </w:r>
      <w:r w:rsidR="00A43CE7" w:rsidRPr="00DC4982">
        <w:rPr>
          <w:rFonts w:ascii="Times New Roman" w:hAnsi="Times New Roman" w:cs="Times New Roman"/>
          <w:color w:val="000000" w:themeColor="text1"/>
          <w:sz w:val="24"/>
          <w:szCs w:val="24"/>
        </w:rPr>
        <w:t xml:space="preserve">  If at any time the need for soil stabilization material exceeds the amount of these fines available, other materials available at the quarry (</w:t>
      </w:r>
      <w:r w:rsidR="00A43CE7" w:rsidRPr="00DC4982">
        <w:rPr>
          <w:rFonts w:ascii="Times New Roman" w:hAnsi="Times New Roman" w:cs="Times New Roman"/>
          <w:i/>
          <w:color w:val="000000" w:themeColor="text1"/>
          <w:sz w:val="24"/>
          <w:szCs w:val="24"/>
        </w:rPr>
        <w:t>e.g.,</w:t>
      </w:r>
      <w:r w:rsidR="00A43CE7" w:rsidRPr="00DC4982">
        <w:rPr>
          <w:rFonts w:ascii="Times New Roman" w:hAnsi="Times New Roman" w:cs="Times New Roman"/>
          <w:color w:val="000000" w:themeColor="text1"/>
          <w:sz w:val="24"/>
          <w:szCs w:val="24"/>
        </w:rPr>
        <w:t xml:space="preserve"> overburden or non-specification aggregates) will be used.</w:t>
      </w:r>
    </w:p>
    <w:p w14:paraId="2A70566F" w14:textId="77777777" w:rsidR="00FC55ED" w:rsidRDefault="00FC55ED" w:rsidP="00EB2245">
      <w:pPr>
        <w:keepLines/>
        <w:ind w:left="1440"/>
        <w:jc w:val="both"/>
        <w:rPr>
          <w:rFonts w:ascii="Times New Roman" w:hAnsi="Times New Roman" w:cs="Times New Roman"/>
          <w:color w:val="000000" w:themeColor="text1"/>
          <w:sz w:val="24"/>
          <w:szCs w:val="24"/>
        </w:rPr>
      </w:pPr>
    </w:p>
    <w:p w14:paraId="3CA13FF2" w14:textId="0C7BEA71" w:rsidR="00FC55ED" w:rsidRPr="0078306E" w:rsidRDefault="00EB2245" w:rsidP="00EB2245">
      <w:pPr>
        <w:keepLines/>
        <w:ind w:left="2340" w:hanging="900"/>
        <w:jc w:val="both"/>
        <w:rPr>
          <w:rFonts w:ascii="Times New Roman" w:hAnsi="Times New Roman" w:cs="Times New Roman"/>
          <w:b/>
          <w:i/>
          <w:vanish/>
          <w:color w:val="000000" w:themeColor="text1"/>
          <w:sz w:val="24"/>
          <w:szCs w:val="24"/>
        </w:rPr>
      </w:pPr>
      <w:bookmarkStart w:id="10" w:name="_GoBack"/>
      <w:r w:rsidRPr="0078306E">
        <w:rPr>
          <w:rFonts w:ascii="Times New Roman" w:hAnsi="Times New Roman" w:cs="Times New Roman"/>
          <w:b/>
          <w:i/>
          <w:vanish/>
          <w:color w:val="000000" w:themeColor="text1"/>
          <w:sz w:val="24"/>
          <w:szCs w:val="24"/>
          <w:highlight w:val="yellow"/>
        </w:rPr>
        <w:t>N</w:t>
      </w:r>
      <w:r w:rsidR="00FC55ED" w:rsidRPr="0078306E">
        <w:rPr>
          <w:rFonts w:ascii="Times New Roman" w:hAnsi="Times New Roman" w:cs="Times New Roman"/>
          <w:b/>
          <w:i/>
          <w:vanish/>
          <w:color w:val="000000" w:themeColor="text1"/>
          <w:sz w:val="24"/>
          <w:szCs w:val="24"/>
          <w:highlight w:val="yellow"/>
        </w:rPr>
        <w:t>OTE:</w:t>
      </w:r>
      <w:r w:rsidRPr="0078306E">
        <w:rPr>
          <w:rFonts w:ascii="Times New Roman" w:hAnsi="Times New Roman" w:cs="Times New Roman"/>
          <w:b/>
          <w:i/>
          <w:vanish/>
          <w:color w:val="000000" w:themeColor="text1"/>
          <w:sz w:val="24"/>
          <w:szCs w:val="24"/>
          <w:highlight w:val="yellow"/>
        </w:rPr>
        <w:tab/>
      </w:r>
      <w:r w:rsidR="00FC55ED" w:rsidRPr="0078306E">
        <w:rPr>
          <w:rFonts w:ascii="Times New Roman" w:hAnsi="Times New Roman" w:cs="Times New Roman"/>
          <w:b/>
          <w:i/>
          <w:vanish/>
          <w:color w:val="000000" w:themeColor="text1"/>
          <w:sz w:val="24"/>
          <w:szCs w:val="24"/>
          <w:highlight w:val="yellow"/>
        </w:rPr>
        <w:t>YOUR SITE-SPECIFIC FACTS MAY WARRANT CHANGES, BUT BE CAUTIONED THAT THE IEPA DESIRES RESTRICTIONS SIMILAR TO THESE SO THAT THE MATERIAL IS NOT CONSIDERED WASTE OR CCDD.]</w:t>
      </w:r>
      <w:bookmarkEnd w:id="10"/>
    </w:p>
    <w:p w14:paraId="54ED28BF" w14:textId="50C747F2" w:rsidR="00A80E66" w:rsidRPr="002739F6" w:rsidRDefault="00A80E66" w:rsidP="00EB2245">
      <w:pPr>
        <w:keepLines/>
        <w:ind w:left="1440" w:hanging="720"/>
        <w:jc w:val="both"/>
        <w:rPr>
          <w:rFonts w:ascii="Times New Roman" w:hAnsi="Times New Roman" w:cs="Times New Roman"/>
          <w:b/>
          <w:strike/>
          <w:color w:val="000000" w:themeColor="text1"/>
          <w:sz w:val="24"/>
          <w:szCs w:val="24"/>
          <w:u w:val="single"/>
        </w:rPr>
      </w:pPr>
      <w:r w:rsidRPr="00DC4982">
        <w:rPr>
          <w:rFonts w:ascii="Times New Roman" w:hAnsi="Times New Roman" w:cs="Times New Roman"/>
          <w:color w:val="000000" w:themeColor="text1"/>
          <w:sz w:val="24"/>
          <w:szCs w:val="24"/>
        </w:rPr>
        <w:lastRenderedPageBreak/>
        <w:t>E.</w:t>
      </w:r>
      <w:r w:rsidRPr="00DC4982">
        <w:rPr>
          <w:rFonts w:ascii="Times New Roman" w:hAnsi="Times New Roman" w:cs="Times New Roman"/>
          <w:color w:val="000000" w:themeColor="text1"/>
          <w:sz w:val="24"/>
          <w:szCs w:val="24"/>
        </w:rPr>
        <w:tab/>
        <w:t xml:space="preserve">All handling, use and stockpiling of mineral fines will be conducted in a manner to assure compliance with </w:t>
      </w:r>
      <w:r w:rsidR="009B0535" w:rsidRPr="00DC4982">
        <w:rPr>
          <w:rFonts w:ascii="Times New Roman" w:hAnsi="Times New Roman" w:cs="Times New Roman"/>
          <w:color w:val="000000" w:themeColor="text1"/>
          <w:sz w:val="24"/>
          <w:szCs w:val="24"/>
        </w:rPr>
        <w:t>the facility air permit (</w:t>
      </w:r>
      <w:r w:rsidR="00EB2245">
        <w:rPr>
          <w:rFonts w:ascii="Times New Roman" w:hAnsi="Times New Roman" w:cs="Times New Roman"/>
          <w:color w:val="000000" w:themeColor="text1"/>
          <w:sz w:val="24"/>
          <w:szCs w:val="24"/>
        </w:rPr>
        <w:fldChar w:fldCharType="begin">
          <w:ffData>
            <w:name w:val="Text11"/>
            <w:enabled/>
            <w:calcOnExit w:val="0"/>
            <w:textInput>
              <w:default w:val="[I.D. No. XXXXXXXX, Application No. XXXXXXXXX]"/>
            </w:textInput>
          </w:ffData>
        </w:fldChar>
      </w:r>
      <w:bookmarkStart w:id="11" w:name="Text11"/>
      <w:r w:rsidR="00EB2245">
        <w:rPr>
          <w:rFonts w:ascii="Times New Roman" w:hAnsi="Times New Roman" w:cs="Times New Roman"/>
          <w:color w:val="000000" w:themeColor="text1"/>
          <w:sz w:val="24"/>
          <w:szCs w:val="24"/>
        </w:rPr>
        <w:instrText xml:space="preserve"> FORMTEXT </w:instrText>
      </w:r>
      <w:r w:rsidR="00EB2245">
        <w:rPr>
          <w:rFonts w:ascii="Times New Roman" w:hAnsi="Times New Roman" w:cs="Times New Roman"/>
          <w:color w:val="000000" w:themeColor="text1"/>
          <w:sz w:val="24"/>
          <w:szCs w:val="24"/>
        </w:rPr>
      </w:r>
      <w:r w:rsidR="00EB2245">
        <w:rPr>
          <w:rFonts w:ascii="Times New Roman" w:hAnsi="Times New Roman" w:cs="Times New Roman"/>
          <w:color w:val="000000" w:themeColor="text1"/>
          <w:sz w:val="24"/>
          <w:szCs w:val="24"/>
        </w:rPr>
        <w:fldChar w:fldCharType="separate"/>
      </w:r>
      <w:r w:rsidR="00EB2245">
        <w:rPr>
          <w:rFonts w:ascii="Times New Roman" w:hAnsi="Times New Roman" w:cs="Times New Roman"/>
          <w:noProof/>
          <w:color w:val="000000" w:themeColor="text1"/>
          <w:sz w:val="24"/>
          <w:szCs w:val="24"/>
        </w:rPr>
        <w:t>[I.D. No. XXXXXXXX, Application No. XXXXXXXXX]</w:t>
      </w:r>
      <w:r w:rsidR="00EB2245">
        <w:rPr>
          <w:rFonts w:ascii="Times New Roman" w:hAnsi="Times New Roman" w:cs="Times New Roman"/>
          <w:color w:val="000000" w:themeColor="text1"/>
          <w:sz w:val="24"/>
          <w:szCs w:val="24"/>
        </w:rPr>
        <w:fldChar w:fldCharType="end"/>
      </w:r>
      <w:bookmarkEnd w:id="11"/>
      <w:r w:rsidR="00CF72EE">
        <w:rPr>
          <w:rFonts w:ascii="Times New Roman" w:hAnsi="Times New Roman" w:cs="Times New Roman"/>
          <w:color w:val="000000" w:themeColor="text1"/>
          <w:sz w:val="24"/>
          <w:szCs w:val="24"/>
        </w:rPr>
        <w:t>)</w:t>
      </w:r>
      <w:r w:rsidR="00655B12">
        <w:rPr>
          <w:rFonts w:ascii="Times New Roman" w:hAnsi="Times New Roman" w:cs="Times New Roman"/>
          <w:color w:val="000000" w:themeColor="text1"/>
          <w:sz w:val="24"/>
          <w:szCs w:val="24"/>
        </w:rPr>
        <w:t>, especially as relates to</w:t>
      </w:r>
      <w:r w:rsidR="00F9197E" w:rsidRPr="00DC4982">
        <w:rPr>
          <w:rFonts w:ascii="Times New Roman" w:hAnsi="Times New Roman" w:cs="Times New Roman"/>
          <w:color w:val="000000" w:themeColor="text1"/>
          <w:sz w:val="24"/>
          <w:szCs w:val="24"/>
        </w:rPr>
        <w:t xml:space="preserve"> </w:t>
      </w:r>
      <w:r w:rsidR="00A600C8" w:rsidRPr="00DC4982">
        <w:rPr>
          <w:rFonts w:ascii="Times New Roman" w:hAnsi="Times New Roman" w:cs="Times New Roman"/>
          <w:color w:val="000000" w:themeColor="text1"/>
          <w:sz w:val="24"/>
          <w:szCs w:val="24"/>
        </w:rPr>
        <w:t>fugitive particulate matter emissions.</w:t>
      </w:r>
      <w:r w:rsidR="002739F6">
        <w:rPr>
          <w:rFonts w:ascii="Times New Roman" w:hAnsi="Times New Roman" w:cs="Times New Roman"/>
          <w:color w:val="000000" w:themeColor="text1"/>
          <w:sz w:val="24"/>
          <w:szCs w:val="24"/>
        </w:rPr>
        <w:t xml:space="preserve"> </w:t>
      </w:r>
      <w:r w:rsidR="00EB2245">
        <w:rPr>
          <w:rFonts w:ascii="Times New Roman" w:hAnsi="Times New Roman" w:cs="Times New Roman"/>
          <w:color w:val="000000" w:themeColor="text1"/>
          <w:sz w:val="24"/>
          <w:szCs w:val="24"/>
        </w:rPr>
        <w:fldChar w:fldCharType="begin">
          <w:ffData>
            <w:name w:val="Text12"/>
            <w:enabled/>
            <w:calcOnExit w:val="0"/>
            <w:textInput>
              <w:default w:val="[HERE INSERT THE QUARRY’S IEPA AIR PERMIT NUMBER AND IDENTIFIER.]"/>
            </w:textInput>
          </w:ffData>
        </w:fldChar>
      </w:r>
      <w:bookmarkStart w:id="12" w:name="Text12"/>
      <w:r w:rsidR="00EB2245">
        <w:rPr>
          <w:rFonts w:ascii="Times New Roman" w:hAnsi="Times New Roman" w:cs="Times New Roman"/>
          <w:color w:val="000000" w:themeColor="text1"/>
          <w:sz w:val="24"/>
          <w:szCs w:val="24"/>
        </w:rPr>
        <w:instrText xml:space="preserve"> FORMTEXT </w:instrText>
      </w:r>
      <w:r w:rsidR="00EB2245">
        <w:rPr>
          <w:rFonts w:ascii="Times New Roman" w:hAnsi="Times New Roman" w:cs="Times New Roman"/>
          <w:color w:val="000000" w:themeColor="text1"/>
          <w:sz w:val="24"/>
          <w:szCs w:val="24"/>
        </w:rPr>
      </w:r>
      <w:r w:rsidR="00EB2245">
        <w:rPr>
          <w:rFonts w:ascii="Times New Roman" w:hAnsi="Times New Roman" w:cs="Times New Roman"/>
          <w:color w:val="000000" w:themeColor="text1"/>
          <w:sz w:val="24"/>
          <w:szCs w:val="24"/>
        </w:rPr>
        <w:fldChar w:fldCharType="separate"/>
      </w:r>
      <w:r w:rsidR="00EB2245">
        <w:rPr>
          <w:rFonts w:ascii="Times New Roman" w:hAnsi="Times New Roman" w:cs="Times New Roman"/>
          <w:noProof/>
          <w:color w:val="000000" w:themeColor="text1"/>
          <w:sz w:val="24"/>
          <w:szCs w:val="24"/>
        </w:rPr>
        <w:t>[HERE INSERT THE QUARRY’S IEPA AIR PERMIT NUMBER AND IDENTIFIER.]</w:t>
      </w:r>
      <w:r w:rsidR="00EB2245">
        <w:rPr>
          <w:rFonts w:ascii="Times New Roman" w:hAnsi="Times New Roman" w:cs="Times New Roman"/>
          <w:color w:val="000000" w:themeColor="text1"/>
          <w:sz w:val="24"/>
          <w:szCs w:val="24"/>
        </w:rPr>
        <w:fldChar w:fldCharType="end"/>
      </w:r>
      <w:bookmarkEnd w:id="12"/>
    </w:p>
    <w:p w14:paraId="255D8C46" w14:textId="77777777" w:rsidR="00AF7967" w:rsidRPr="00DC4982" w:rsidRDefault="00AF7967" w:rsidP="00EB2245">
      <w:pPr>
        <w:keepLines/>
        <w:rPr>
          <w:rFonts w:ascii="Times New Roman" w:hAnsi="Times New Roman" w:cs="Times New Roman"/>
          <w:strike/>
          <w:color w:val="000000" w:themeColor="text1"/>
          <w:sz w:val="24"/>
          <w:szCs w:val="24"/>
        </w:rPr>
      </w:pPr>
    </w:p>
    <w:p w14:paraId="72E8EB8D" w14:textId="1D9BDA84" w:rsidR="00361CD6" w:rsidRPr="00DC4982" w:rsidRDefault="00361CD6" w:rsidP="00EB2245">
      <w:pPr>
        <w:keepLines/>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IV.</w:t>
      </w:r>
      <w:r w:rsidRPr="00DC4982">
        <w:rPr>
          <w:rFonts w:ascii="Times New Roman" w:hAnsi="Times New Roman" w:cs="Times New Roman"/>
          <w:color w:val="000000" w:themeColor="text1"/>
          <w:sz w:val="24"/>
          <w:szCs w:val="24"/>
        </w:rPr>
        <w:tab/>
        <w:t>OTHER RECORDKEEPING PRACTICES</w:t>
      </w:r>
    </w:p>
    <w:p w14:paraId="2AF3E7AA" w14:textId="263B1F27" w:rsidR="004C2B28" w:rsidRPr="00DC4982" w:rsidRDefault="004C2B28" w:rsidP="00EB2245">
      <w:pPr>
        <w:keepLines/>
        <w:rPr>
          <w:rFonts w:ascii="Times New Roman" w:hAnsi="Times New Roman" w:cs="Times New Roman"/>
          <w:color w:val="000000" w:themeColor="text1"/>
          <w:sz w:val="24"/>
          <w:szCs w:val="24"/>
        </w:rPr>
      </w:pPr>
    </w:p>
    <w:p w14:paraId="4526F0D0" w14:textId="0E243887" w:rsidR="00361CD6" w:rsidRPr="00DC4982" w:rsidRDefault="00361CD6" w:rsidP="00EB2245">
      <w:pPr>
        <w:keepLines/>
        <w:ind w:left="1440" w:hanging="72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A.</w:t>
      </w:r>
      <w:r w:rsidRPr="00DC4982">
        <w:rPr>
          <w:rFonts w:ascii="Times New Roman" w:hAnsi="Times New Roman" w:cs="Times New Roman"/>
          <w:color w:val="000000" w:themeColor="text1"/>
          <w:sz w:val="24"/>
          <w:szCs w:val="24"/>
        </w:rPr>
        <w:tab/>
      </w:r>
      <w:r w:rsidR="009E2B0C" w:rsidRPr="00DC4982">
        <w:rPr>
          <w:rFonts w:ascii="Times New Roman" w:hAnsi="Times New Roman" w:cs="Times New Roman"/>
          <w:color w:val="000000" w:themeColor="text1"/>
          <w:sz w:val="24"/>
          <w:szCs w:val="24"/>
        </w:rPr>
        <w:t>The copies of the load tickets retained at both the asphalt plant and the quarry locations are to be maintained in files on a month-by-month basis.</w:t>
      </w:r>
    </w:p>
    <w:p w14:paraId="1E9950B6" w14:textId="7ABA1C66" w:rsidR="009E2B0C" w:rsidRPr="00DC4982" w:rsidRDefault="009E2B0C" w:rsidP="00EB2245">
      <w:pPr>
        <w:keepLines/>
        <w:ind w:left="1440" w:hanging="720"/>
        <w:jc w:val="both"/>
        <w:rPr>
          <w:rFonts w:ascii="Times New Roman" w:hAnsi="Times New Roman" w:cs="Times New Roman"/>
          <w:color w:val="000000" w:themeColor="text1"/>
          <w:sz w:val="24"/>
          <w:szCs w:val="24"/>
        </w:rPr>
      </w:pPr>
    </w:p>
    <w:p w14:paraId="50E05D6E" w14:textId="7FB50C62" w:rsidR="009E2B0C" w:rsidRPr="00DC4982" w:rsidRDefault="009E2B0C" w:rsidP="00EB2245">
      <w:pPr>
        <w:keepLines/>
        <w:ind w:left="1440" w:hanging="72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B.</w:t>
      </w:r>
      <w:r w:rsidRPr="00DC4982">
        <w:rPr>
          <w:rFonts w:ascii="Times New Roman" w:hAnsi="Times New Roman" w:cs="Times New Roman"/>
          <w:color w:val="000000" w:themeColor="text1"/>
          <w:sz w:val="24"/>
          <w:szCs w:val="24"/>
        </w:rPr>
        <w:tab/>
      </w:r>
      <w:r w:rsidR="00EC3124" w:rsidRPr="00DC4982">
        <w:rPr>
          <w:rFonts w:ascii="Times New Roman" w:hAnsi="Times New Roman" w:cs="Times New Roman"/>
          <w:color w:val="000000" w:themeColor="text1"/>
          <w:sz w:val="24"/>
          <w:szCs w:val="24"/>
        </w:rPr>
        <w:t xml:space="preserve">Employees at each location are to compare load tickets </w:t>
      </w:r>
      <w:r w:rsidR="009312A8" w:rsidRPr="00DC4982">
        <w:rPr>
          <w:rFonts w:ascii="Times New Roman" w:hAnsi="Times New Roman" w:cs="Times New Roman"/>
          <w:color w:val="000000" w:themeColor="text1"/>
          <w:sz w:val="24"/>
          <w:szCs w:val="24"/>
        </w:rPr>
        <w:t xml:space="preserve">at a minimum on a </w:t>
      </w:r>
      <w:r w:rsidR="00EC3124" w:rsidRPr="00DC4982">
        <w:rPr>
          <w:rFonts w:ascii="Times New Roman" w:hAnsi="Times New Roman" w:cs="Times New Roman"/>
          <w:color w:val="000000" w:themeColor="text1"/>
          <w:sz w:val="24"/>
          <w:szCs w:val="24"/>
        </w:rPr>
        <w:t xml:space="preserve">monthly </w:t>
      </w:r>
      <w:r w:rsidR="009312A8" w:rsidRPr="00DC4982">
        <w:rPr>
          <w:rFonts w:ascii="Times New Roman" w:hAnsi="Times New Roman" w:cs="Times New Roman"/>
          <w:color w:val="000000" w:themeColor="text1"/>
          <w:sz w:val="24"/>
          <w:szCs w:val="24"/>
        </w:rPr>
        <w:t>basis f</w:t>
      </w:r>
      <w:r w:rsidR="00EC3124" w:rsidRPr="00DC4982">
        <w:rPr>
          <w:rFonts w:ascii="Times New Roman" w:hAnsi="Times New Roman" w:cs="Times New Roman"/>
          <w:color w:val="000000" w:themeColor="text1"/>
          <w:sz w:val="24"/>
          <w:szCs w:val="24"/>
        </w:rPr>
        <w:t>or accuracy and that all loads are accounted for.  Any discrepancies must be investigated and resolved, with a record of such actions retained at each location.</w:t>
      </w:r>
    </w:p>
    <w:p w14:paraId="5FA8FC4B" w14:textId="774903DB" w:rsidR="009E72A1" w:rsidRPr="00DC4982" w:rsidRDefault="009E72A1" w:rsidP="00EB2245">
      <w:pPr>
        <w:keepLines/>
        <w:ind w:left="1440" w:hanging="720"/>
        <w:jc w:val="both"/>
        <w:rPr>
          <w:rFonts w:ascii="Times New Roman" w:hAnsi="Times New Roman" w:cs="Times New Roman"/>
          <w:color w:val="000000" w:themeColor="text1"/>
          <w:sz w:val="24"/>
          <w:szCs w:val="24"/>
        </w:rPr>
      </w:pPr>
    </w:p>
    <w:p w14:paraId="4725D62E" w14:textId="6A35FE41" w:rsidR="009E72A1" w:rsidRPr="00795417" w:rsidRDefault="009E72A1" w:rsidP="00EB2245">
      <w:pPr>
        <w:keepLines/>
        <w:ind w:left="1440" w:hanging="720"/>
        <w:jc w:val="both"/>
        <w:rPr>
          <w:rFonts w:ascii="Times New Roman" w:hAnsi="Times New Roman" w:cs="Times New Roman"/>
          <w:color w:val="000000" w:themeColor="text1"/>
          <w:sz w:val="24"/>
          <w:szCs w:val="24"/>
        </w:rPr>
      </w:pPr>
      <w:r w:rsidRPr="00DC4982">
        <w:rPr>
          <w:rFonts w:ascii="Times New Roman" w:hAnsi="Times New Roman" w:cs="Times New Roman"/>
          <w:color w:val="000000" w:themeColor="text1"/>
          <w:sz w:val="24"/>
          <w:szCs w:val="24"/>
        </w:rPr>
        <w:t>C.</w:t>
      </w:r>
      <w:r w:rsidRPr="00DC4982">
        <w:rPr>
          <w:rFonts w:ascii="Times New Roman" w:hAnsi="Times New Roman" w:cs="Times New Roman"/>
          <w:color w:val="000000" w:themeColor="text1"/>
          <w:sz w:val="24"/>
          <w:szCs w:val="24"/>
        </w:rPr>
        <w:tab/>
      </w:r>
      <w:r w:rsidRPr="00795417">
        <w:rPr>
          <w:rFonts w:ascii="Times New Roman" w:hAnsi="Times New Roman" w:cs="Times New Roman"/>
          <w:color w:val="000000" w:themeColor="text1"/>
          <w:sz w:val="24"/>
          <w:szCs w:val="24"/>
        </w:rPr>
        <w:t>The following records will be maintained on-site and available upon request:</w:t>
      </w:r>
    </w:p>
    <w:p w14:paraId="3467E9D1" w14:textId="77777777" w:rsidR="009E72A1" w:rsidRPr="00795417" w:rsidRDefault="009E72A1" w:rsidP="00EB2245">
      <w:pPr>
        <w:keepLines/>
        <w:ind w:left="1440" w:hanging="720"/>
        <w:jc w:val="both"/>
        <w:rPr>
          <w:rFonts w:ascii="Times New Roman" w:hAnsi="Times New Roman" w:cs="Times New Roman"/>
          <w:color w:val="000000" w:themeColor="text1"/>
          <w:sz w:val="24"/>
          <w:szCs w:val="24"/>
        </w:rPr>
      </w:pPr>
    </w:p>
    <w:p w14:paraId="75CA3FAB" w14:textId="0EA2323D" w:rsidR="00902042" w:rsidRPr="00FA7BD2" w:rsidRDefault="00FA7BD2" w:rsidP="00EB2245">
      <w:pPr>
        <w:pStyle w:val="ListParagraph"/>
        <w:keepLines/>
        <w:numPr>
          <w:ilvl w:val="0"/>
          <w:numId w:val="6"/>
        </w:numPr>
        <w:ind w:left="2160" w:hanging="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OPTIONAL: </w:t>
      </w:r>
      <w:r w:rsidR="00902042" w:rsidRPr="00FA7BD2">
        <w:rPr>
          <w:rFonts w:ascii="Times New Roman" w:hAnsi="Times New Roman" w:cs="Times New Roman"/>
          <w:color w:val="000000" w:themeColor="text1"/>
          <w:sz w:val="24"/>
          <w:szCs w:val="24"/>
        </w:rPr>
        <w:t>Depiction of unloading procedure, as described in Section III.B.   See Figure 1.</w:t>
      </w:r>
    </w:p>
    <w:p w14:paraId="59E58625" w14:textId="245E3CD0" w:rsidR="00902042" w:rsidRPr="00FA7BD2" w:rsidRDefault="00FA7BD2" w:rsidP="00EB2245">
      <w:pPr>
        <w:pStyle w:val="ListParagraph"/>
        <w:keepLines/>
        <w:numPr>
          <w:ilvl w:val="0"/>
          <w:numId w:val="6"/>
        </w:numPr>
        <w:ind w:left="2160" w:hanging="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OPTIONAL: </w:t>
      </w:r>
      <w:r w:rsidR="00902042" w:rsidRPr="00FA7BD2">
        <w:rPr>
          <w:rFonts w:ascii="Times New Roman" w:hAnsi="Times New Roman" w:cs="Times New Roman"/>
          <w:color w:val="000000" w:themeColor="text1"/>
          <w:sz w:val="24"/>
          <w:szCs w:val="24"/>
        </w:rPr>
        <w:t>Depiction of Typical Material Fines Stockpile Area, as described in Section III.D.  See Figure 2.</w:t>
      </w:r>
    </w:p>
    <w:p w14:paraId="04D52301" w14:textId="5F56FE72" w:rsidR="009E72A1" w:rsidRPr="00795417" w:rsidRDefault="009E72A1" w:rsidP="00EB2245">
      <w:pPr>
        <w:pStyle w:val="ListParagraph"/>
        <w:keepLines/>
        <w:numPr>
          <w:ilvl w:val="0"/>
          <w:numId w:val="6"/>
        </w:numPr>
        <w:ind w:left="2160" w:hanging="720"/>
        <w:jc w:val="both"/>
        <w:rPr>
          <w:rFonts w:ascii="Times New Roman" w:hAnsi="Times New Roman" w:cs="Times New Roman"/>
          <w:color w:val="000000" w:themeColor="text1"/>
          <w:sz w:val="24"/>
          <w:szCs w:val="24"/>
        </w:rPr>
      </w:pPr>
      <w:r w:rsidRPr="00795417">
        <w:rPr>
          <w:rFonts w:ascii="Times New Roman" w:hAnsi="Times New Roman" w:cs="Times New Roman"/>
          <w:color w:val="000000" w:themeColor="text1"/>
          <w:sz w:val="24"/>
          <w:szCs w:val="24"/>
        </w:rPr>
        <w:t xml:space="preserve">Site map </w:t>
      </w:r>
      <w:r w:rsidR="00F97B6F" w:rsidRPr="00795417">
        <w:rPr>
          <w:rFonts w:ascii="Times New Roman" w:hAnsi="Times New Roman" w:cs="Times New Roman"/>
          <w:color w:val="000000" w:themeColor="text1"/>
          <w:sz w:val="24"/>
          <w:szCs w:val="24"/>
        </w:rPr>
        <w:t>that shows locations u</w:t>
      </w:r>
      <w:r w:rsidR="00FC55ED" w:rsidRPr="00795417">
        <w:rPr>
          <w:rFonts w:ascii="Times New Roman" w:hAnsi="Times New Roman" w:cs="Times New Roman"/>
          <w:color w:val="000000" w:themeColor="text1"/>
          <w:sz w:val="24"/>
          <w:szCs w:val="24"/>
        </w:rPr>
        <w:t xml:space="preserve">tilized for the management or use </w:t>
      </w:r>
      <w:r w:rsidR="00F97B6F" w:rsidRPr="00795417">
        <w:rPr>
          <w:rFonts w:ascii="Times New Roman" w:hAnsi="Times New Roman" w:cs="Times New Roman"/>
          <w:color w:val="000000" w:themeColor="text1"/>
          <w:sz w:val="24"/>
          <w:szCs w:val="24"/>
        </w:rPr>
        <w:t>of mineral fines</w:t>
      </w:r>
      <w:r w:rsidR="00550093" w:rsidRPr="00795417">
        <w:rPr>
          <w:rFonts w:ascii="Times New Roman" w:hAnsi="Times New Roman" w:cs="Times New Roman"/>
          <w:color w:val="000000" w:themeColor="text1"/>
          <w:sz w:val="24"/>
          <w:szCs w:val="24"/>
        </w:rPr>
        <w:t xml:space="preserve">, </w:t>
      </w:r>
      <w:r w:rsidR="00902042" w:rsidRPr="00795417">
        <w:rPr>
          <w:rFonts w:ascii="Times New Roman" w:hAnsi="Times New Roman" w:cs="Times New Roman"/>
          <w:color w:val="000000" w:themeColor="text1"/>
          <w:sz w:val="24"/>
          <w:szCs w:val="24"/>
        </w:rPr>
        <w:t xml:space="preserve">See </w:t>
      </w:r>
      <w:r w:rsidR="00550093" w:rsidRPr="00795417">
        <w:rPr>
          <w:rFonts w:ascii="Times New Roman" w:hAnsi="Times New Roman" w:cs="Times New Roman"/>
          <w:color w:val="000000" w:themeColor="text1"/>
          <w:sz w:val="24"/>
          <w:szCs w:val="24"/>
        </w:rPr>
        <w:t xml:space="preserve">Figure </w:t>
      </w:r>
      <w:r w:rsidR="00902042" w:rsidRPr="00795417">
        <w:rPr>
          <w:rFonts w:ascii="Times New Roman" w:hAnsi="Times New Roman" w:cs="Times New Roman"/>
          <w:color w:val="000000" w:themeColor="text1"/>
          <w:sz w:val="24"/>
          <w:szCs w:val="24"/>
        </w:rPr>
        <w:t>3</w:t>
      </w:r>
      <w:r w:rsidR="00FC55ED" w:rsidRPr="00795417">
        <w:rPr>
          <w:rFonts w:ascii="Times New Roman" w:hAnsi="Times New Roman" w:cs="Times New Roman"/>
          <w:color w:val="000000" w:themeColor="text1"/>
          <w:sz w:val="24"/>
          <w:szCs w:val="24"/>
        </w:rPr>
        <w:t xml:space="preserve"> (or Figure 1, if above described depictions are not included)</w:t>
      </w:r>
      <w:r w:rsidR="00902042" w:rsidRPr="00795417">
        <w:rPr>
          <w:rFonts w:ascii="Times New Roman" w:hAnsi="Times New Roman" w:cs="Times New Roman"/>
          <w:b/>
          <w:color w:val="000000" w:themeColor="text1"/>
          <w:sz w:val="24"/>
          <w:szCs w:val="24"/>
        </w:rPr>
        <w:t xml:space="preserve"> </w:t>
      </w:r>
      <w:r w:rsidR="00FC55ED" w:rsidRPr="00FA7BD2">
        <w:rPr>
          <w:rFonts w:ascii="Times New Roman" w:hAnsi="Times New Roman" w:cs="Times New Roman"/>
          <w:b/>
          <w:i/>
          <w:caps/>
          <w:vanish/>
          <w:color w:val="000000" w:themeColor="text1"/>
          <w:sz w:val="24"/>
          <w:szCs w:val="24"/>
          <w:highlight w:val="yellow"/>
        </w:rPr>
        <w:t xml:space="preserve">Suggestion: </w:t>
      </w:r>
      <w:r w:rsidR="00902042" w:rsidRPr="00FA7BD2">
        <w:rPr>
          <w:rFonts w:ascii="Times New Roman" w:hAnsi="Times New Roman" w:cs="Times New Roman"/>
          <w:b/>
          <w:i/>
          <w:caps/>
          <w:vanish/>
          <w:color w:val="000000" w:themeColor="text1"/>
          <w:sz w:val="24"/>
          <w:szCs w:val="24"/>
          <w:highlight w:val="yellow"/>
        </w:rPr>
        <w:t xml:space="preserve">use </w:t>
      </w:r>
      <w:r w:rsidR="00FC55ED" w:rsidRPr="00FA7BD2">
        <w:rPr>
          <w:rFonts w:ascii="Times New Roman" w:hAnsi="Times New Roman" w:cs="Times New Roman"/>
          <w:b/>
          <w:i/>
          <w:caps/>
          <w:vanish/>
          <w:color w:val="000000" w:themeColor="text1"/>
          <w:sz w:val="24"/>
          <w:szCs w:val="24"/>
          <w:highlight w:val="yellow"/>
        </w:rPr>
        <w:t xml:space="preserve">printout from </w:t>
      </w:r>
      <w:r w:rsidR="00902042" w:rsidRPr="00FA7BD2">
        <w:rPr>
          <w:rFonts w:ascii="Times New Roman" w:hAnsi="Times New Roman" w:cs="Times New Roman"/>
          <w:b/>
          <w:i/>
          <w:caps/>
          <w:vanish/>
          <w:color w:val="000000" w:themeColor="text1"/>
          <w:sz w:val="24"/>
          <w:szCs w:val="24"/>
          <w:highlight w:val="yellow"/>
        </w:rPr>
        <w:t>Google Earth and mark accordingly.</w:t>
      </w:r>
    </w:p>
    <w:p w14:paraId="41BF4B10" w14:textId="7E12C6F8" w:rsidR="00F97B6F" w:rsidRPr="009117F5" w:rsidRDefault="00F97B6F" w:rsidP="00EB2245">
      <w:pPr>
        <w:pStyle w:val="ListParagraph"/>
        <w:keepLines/>
        <w:numPr>
          <w:ilvl w:val="0"/>
          <w:numId w:val="6"/>
        </w:numPr>
        <w:ind w:left="2160" w:hanging="720"/>
        <w:jc w:val="both"/>
        <w:rPr>
          <w:rFonts w:ascii="Times New Roman" w:hAnsi="Times New Roman" w:cs="Times New Roman"/>
          <w:b/>
          <w:color w:val="000000" w:themeColor="text1"/>
          <w:sz w:val="24"/>
          <w:szCs w:val="24"/>
        </w:rPr>
      </w:pPr>
      <w:r w:rsidRPr="00FA7BD2">
        <w:rPr>
          <w:rFonts w:ascii="Times New Roman" w:hAnsi="Times New Roman" w:cs="Times New Roman"/>
          <w:color w:val="000000" w:themeColor="text1"/>
          <w:sz w:val="24"/>
          <w:szCs w:val="24"/>
        </w:rPr>
        <w:t>Laboratory analytical report for the mineral fines.</w:t>
      </w:r>
      <w:r w:rsidR="00994C12" w:rsidRPr="00FA7BD2">
        <w:rPr>
          <w:rFonts w:ascii="Times New Roman" w:hAnsi="Times New Roman" w:cs="Times New Roman"/>
          <w:color w:val="000000" w:themeColor="text1"/>
          <w:sz w:val="24"/>
          <w:szCs w:val="24"/>
        </w:rPr>
        <w:t xml:space="preserve">  A copy of the r</w:t>
      </w:r>
      <w:r w:rsidR="00E13D8B" w:rsidRPr="00FA7BD2">
        <w:rPr>
          <w:rFonts w:ascii="Times New Roman" w:hAnsi="Times New Roman" w:cs="Times New Roman"/>
          <w:color w:val="000000" w:themeColor="text1"/>
          <w:sz w:val="24"/>
          <w:szCs w:val="24"/>
        </w:rPr>
        <w:t xml:space="preserve">eport </w:t>
      </w:r>
      <w:r w:rsidR="00550093" w:rsidRPr="00FA7BD2">
        <w:rPr>
          <w:rFonts w:ascii="Times New Roman" w:hAnsi="Times New Roman" w:cs="Times New Roman"/>
          <w:color w:val="000000" w:themeColor="text1"/>
          <w:sz w:val="24"/>
          <w:szCs w:val="24"/>
        </w:rPr>
        <w:t>for</w:t>
      </w:r>
      <w:r w:rsidR="00550093" w:rsidRPr="009117F5">
        <w:rPr>
          <w:rFonts w:ascii="Times New Roman" w:hAnsi="Times New Roman" w:cs="Times New Roman"/>
          <w:color w:val="000000" w:themeColor="text1"/>
          <w:sz w:val="24"/>
          <w:szCs w:val="24"/>
        </w:rPr>
        <w:t xml:space="preserve"> the asphalt plant </w:t>
      </w:r>
      <w:r w:rsidR="00656AB0" w:rsidRPr="009117F5">
        <w:rPr>
          <w:rFonts w:ascii="Times New Roman" w:hAnsi="Times New Roman" w:cs="Times New Roman"/>
          <w:color w:val="000000" w:themeColor="text1"/>
          <w:sz w:val="24"/>
          <w:szCs w:val="24"/>
        </w:rPr>
        <w:t>is attached</w:t>
      </w:r>
      <w:r w:rsidR="002739F6" w:rsidRPr="009117F5">
        <w:rPr>
          <w:rFonts w:ascii="Times New Roman" w:hAnsi="Times New Roman" w:cs="Times New Roman"/>
          <w:color w:val="000000" w:themeColor="text1"/>
          <w:sz w:val="24"/>
          <w:szCs w:val="24"/>
        </w:rPr>
        <w:t xml:space="preserve"> as Table 1</w:t>
      </w:r>
      <w:r w:rsidR="001D06B7" w:rsidRPr="009117F5">
        <w:rPr>
          <w:rFonts w:ascii="Times New Roman" w:hAnsi="Times New Roman" w:cs="Times New Roman"/>
          <w:color w:val="000000" w:themeColor="text1"/>
          <w:sz w:val="24"/>
          <w:szCs w:val="24"/>
        </w:rPr>
        <w:t>.</w:t>
      </w:r>
      <w:r w:rsidR="00FC55ED" w:rsidRPr="009117F5">
        <w:rPr>
          <w:rFonts w:ascii="Times New Roman" w:hAnsi="Times New Roman" w:cs="Times New Roman"/>
          <w:color w:val="000000" w:themeColor="text1"/>
          <w:sz w:val="24"/>
          <w:szCs w:val="24"/>
        </w:rPr>
        <w:t xml:space="preserve"> </w:t>
      </w:r>
      <w:r w:rsidR="009117F5" w:rsidRPr="00FA7BD2">
        <w:rPr>
          <w:rFonts w:ascii="Times New Roman" w:hAnsi="Times New Roman" w:cs="Times New Roman"/>
          <w:b/>
          <w:i/>
          <w:caps/>
          <w:vanish/>
          <w:color w:val="000000" w:themeColor="text1"/>
          <w:sz w:val="24"/>
          <w:szCs w:val="24"/>
          <w:highlight w:val="yellow"/>
        </w:rPr>
        <w:t xml:space="preserve">NOTE:   </w:t>
      </w:r>
      <w:r w:rsidR="00FC55ED" w:rsidRPr="00FA7BD2">
        <w:rPr>
          <w:rFonts w:ascii="Times New Roman" w:hAnsi="Times New Roman" w:cs="Times New Roman"/>
          <w:b/>
          <w:i/>
          <w:caps/>
          <w:vanish/>
          <w:color w:val="000000" w:themeColor="text1"/>
          <w:sz w:val="24"/>
          <w:szCs w:val="24"/>
          <w:highlight w:val="yellow"/>
        </w:rPr>
        <w:t xml:space="preserve">Analysis should include methodology of lab testing.   An analytical sample that was approved by IEPA </w:t>
      </w:r>
      <w:r w:rsidR="009117F5" w:rsidRPr="00FA7BD2">
        <w:rPr>
          <w:rFonts w:ascii="Times New Roman" w:hAnsi="Times New Roman" w:cs="Times New Roman"/>
          <w:b/>
          <w:i/>
          <w:caps/>
          <w:vanish/>
          <w:color w:val="000000" w:themeColor="text1"/>
          <w:sz w:val="24"/>
          <w:szCs w:val="24"/>
          <w:highlight w:val="yellow"/>
        </w:rPr>
        <w:t>in the context of a Compliance Commitment Agreement is attached</w:t>
      </w:r>
      <w:r w:rsidR="00795417" w:rsidRPr="00FA7BD2">
        <w:rPr>
          <w:rFonts w:ascii="Times New Roman" w:hAnsi="Times New Roman" w:cs="Times New Roman"/>
          <w:b/>
          <w:i/>
          <w:caps/>
          <w:vanish/>
          <w:color w:val="000000" w:themeColor="text1"/>
          <w:sz w:val="24"/>
          <w:szCs w:val="24"/>
          <w:highlight w:val="yellow"/>
        </w:rPr>
        <w:t>.</w:t>
      </w:r>
    </w:p>
    <w:sectPr w:rsidR="00F97B6F" w:rsidRPr="009117F5" w:rsidSect="00EB2245">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2E35" w14:textId="77777777" w:rsidR="00371625" w:rsidRDefault="00371625" w:rsidP="00914E6E">
      <w:r>
        <w:separator/>
      </w:r>
    </w:p>
  </w:endnote>
  <w:endnote w:type="continuationSeparator" w:id="0">
    <w:p w14:paraId="6FCC52E2" w14:textId="77777777" w:rsidR="00371625" w:rsidRDefault="00371625" w:rsidP="0091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413827"/>
      <w:docPartObj>
        <w:docPartGallery w:val="Page Numbers (Bottom of Page)"/>
        <w:docPartUnique/>
      </w:docPartObj>
    </w:sdtPr>
    <w:sdtEndPr>
      <w:rPr>
        <w:rFonts w:ascii="Times New Roman" w:hAnsi="Times New Roman" w:cs="Times New Roman"/>
        <w:noProof/>
        <w:sz w:val="24"/>
        <w:szCs w:val="24"/>
      </w:rPr>
    </w:sdtEndPr>
    <w:sdtContent>
      <w:p w14:paraId="4ACC1E4F" w14:textId="7F021A41" w:rsidR="005828C4" w:rsidRPr="00DC4982" w:rsidRDefault="005828C4" w:rsidP="00DC4982">
        <w:pPr>
          <w:pStyle w:val="Footer"/>
          <w:tabs>
            <w:tab w:val="clear" w:pos="4680"/>
            <w:tab w:val="clear" w:pos="9360"/>
          </w:tabs>
          <w:jc w:val="center"/>
          <w:rPr>
            <w:rFonts w:ascii="Times New Roman" w:hAnsi="Times New Roman" w:cs="Times New Roman"/>
            <w:noProof/>
            <w:sz w:val="24"/>
            <w:szCs w:val="24"/>
          </w:rPr>
        </w:pPr>
        <w:r w:rsidRPr="00DC4982">
          <w:rPr>
            <w:rFonts w:ascii="Times New Roman" w:hAnsi="Times New Roman" w:cs="Times New Roman"/>
            <w:sz w:val="24"/>
            <w:szCs w:val="24"/>
          </w:rPr>
          <w:fldChar w:fldCharType="begin"/>
        </w:r>
        <w:r w:rsidRPr="00DC4982">
          <w:rPr>
            <w:rFonts w:ascii="Times New Roman" w:hAnsi="Times New Roman" w:cs="Times New Roman"/>
            <w:sz w:val="24"/>
            <w:szCs w:val="24"/>
          </w:rPr>
          <w:instrText xml:space="preserve"> PAGE   \* MERGEFORMAT </w:instrText>
        </w:r>
        <w:r w:rsidRPr="00DC4982">
          <w:rPr>
            <w:rFonts w:ascii="Times New Roman" w:hAnsi="Times New Roman" w:cs="Times New Roman"/>
            <w:sz w:val="24"/>
            <w:szCs w:val="24"/>
          </w:rPr>
          <w:fldChar w:fldCharType="separate"/>
        </w:r>
        <w:r w:rsidR="00C16B5F">
          <w:rPr>
            <w:rFonts w:ascii="Times New Roman" w:hAnsi="Times New Roman" w:cs="Times New Roman"/>
            <w:noProof/>
            <w:sz w:val="24"/>
            <w:szCs w:val="24"/>
          </w:rPr>
          <w:t>1</w:t>
        </w:r>
        <w:r w:rsidRPr="00DC4982">
          <w:rPr>
            <w:rFonts w:ascii="Times New Roman" w:hAnsi="Times New Roman" w:cs="Times New Roman"/>
            <w:noProof/>
            <w:sz w:val="24"/>
            <w:szCs w:val="24"/>
          </w:rPr>
          <w:fldChar w:fldCharType="end"/>
        </w:r>
      </w:p>
      <w:p w14:paraId="642449D6" w14:textId="57D1D526" w:rsidR="005828C4" w:rsidRPr="00DC4982" w:rsidRDefault="00371625" w:rsidP="00DC4982">
        <w:pPr>
          <w:pStyle w:val="Footer"/>
          <w:tabs>
            <w:tab w:val="clear" w:pos="4680"/>
            <w:tab w:val="clear" w:pos="9360"/>
          </w:tabs>
          <w:jc w:val="right"/>
          <w:rPr>
            <w:rFonts w:ascii="Times New Roman" w:hAnsi="Times New Roman" w:cs="Times New Roman"/>
            <w:sz w:val="24"/>
            <w:szCs w:val="24"/>
          </w:rPr>
        </w:pPr>
      </w:p>
    </w:sdtContent>
  </w:sdt>
  <w:p w14:paraId="259C0422" w14:textId="77777777" w:rsidR="005828C4" w:rsidRPr="00DC4982" w:rsidRDefault="005828C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3E1A" w14:textId="77777777" w:rsidR="00371625" w:rsidRDefault="00371625" w:rsidP="00914E6E">
      <w:r>
        <w:separator/>
      </w:r>
    </w:p>
  </w:footnote>
  <w:footnote w:type="continuationSeparator" w:id="0">
    <w:p w14:paraId="34179D48" w14:textId="77777777" w:rsidR="00371625" w:rsidRDefault="00371625" w:rsidP="0091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E74C" w14:textId="502A2866" w:rsidR="005828C4" w:rsidRPr="00A3555F" w:rsidRDefault="005828C4">
    <w:pPr>
      <w:pStyle w:val="Header"/>
      <w:rPr>
        <w:rFonts w:ascii="Times New Roman" w:hAnsi="Times New Roman" w:cs="Times New Roman"/>
        <w:sz w:val="24"/>
        <w:szCs w:val="24"/>
      </w:rPr>
    </w:pPr>
  </w:p>
  <w:p w14:paraId="3210373C" w14:textId="77777777" w:rsidR="005828C4" w:rsidRDefault="00582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086D"/>
    <w:multiLevelType w:val="hybridMultilevel"/>
    <w:tmpl w:val="D8EECAE8"/>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23E65A76"/>
    <w:multiLevelType w:val="hybridMultilevel"/>
    <w:tmpl w:val="58D8E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4200D"/>
    <w:multiLevelType w:val="hybridMultilevel"/>
    <w:tmpl w:val="7F0EE44E"/>
    <w:lvl w:ilvl="0" w:tplc="12B4FB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6141EF"/>
    <w:multiLevelType w:val="hybridMultilevel"/>
    <w:tmpl w:val="3118DA7E"/>
    <w:lvl w:ilvl="0" w:tplc="ACACB85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811F94"/>
    <w:multiLevelType w:val="hybridMultilevel"/>
    <w:tmpl w:val="2E0CDA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537B57"/>
    <w:multiLevelType w:val="hybridMultilevel"/>
    <w:tmpl w:val="2ADECB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86"/>
    <w:rsid w:val="00000A64"/>
    <w:rsid w:val="00027929"/>
    <w:rsid w:val="00051F79"/>
    <w:rsid w:val="0005433E"/>
    <w:rsid w:val="00082710"/>
    <w:rsid w:val="00093CA1"/>
    <w:rsid w:val="000A2AE0"/>
    <w:rsid w:val="000B3C23"/>
    <w:rsid w:val="000C302D"/>
    <w:rsid w:val="00101715"/>
    <w:rsid w:val="0010452B"/>
    <w:rsid w:val="00137FD0"/>
    <w:rsid w:val="00140386"/>
    <w:rsid w:val="001633DB"/>
    <w:rsid w:val="0019095D"/>
    <w:rsid w:val="001A603C"/>
    <w:rsid w:val="001B0ABE"/>
    <w:rsid w:val="001D06B7"/>
    <w:rsid w:val="001D2EEF"/>
    <w:rsid w:val="001F5172"/>
    <w:rsid w:val="00202582"/>
    <w:rsid w:val="00216B3E"/>
    <w:rsid w:val="002213A6"/>
    <w:rsid w:val="0024316F"/>
    <w:rsid w:val="00267C68"/>
    <w:rsid w:val="002739F6"/>
    <w:rsid w:val="002D40A2"/>
    <w:rsid w:val="002D5C8B"/>
    <w:rsid w:val="002D6085"/>
    <w:rsid w:val="002E4453"/>
    <w:rsid w:val="002F0470"/>
    <w:rsid w:val="002F3E9E"/>
    <w:rsid w:val="00317271"/>
    <w:rsid w:val="003310FC"/>
    <w:rsid w:val="003568B8"/>
    <w:rsid w:val="00361CD6"/>
    <w:rsid w:val="00371625"/>
    <w:rsid w:val="00374F2E"/>
    <w:rsid w:val="0037701C"/>
    <w:rsid w:val="003925FD"/>
    <w:rsid w:val="00392FB6"/>
    <w:rsid w:val="003B232B"/>
    <w:rsid w:val="003C4898"/>
    <w:rsid w:val="003D1896"/>
    <w:rsid w:val="003F55A2"/>
    <w:rsid w:val="00433B6E"/>
    <w:rsid w:val="00445422"/>
    <w:rsid w:val="004553F2"/>
    <w:rsid w:val="0048211E"/>
    <w:rsid w:val="00482CA4"/>
    <w:rsid w:val="00483819"/>
    <w:rsid w:val="004B2211"/>
    <w:rsid w:val="004C2B28"/>
    <w:rsid w:val="004C49C5"/>
    <w:rsid w:val="004C7D93"/>
    <w:rsid w:val="004E604F"/>
    <w:rsid w:val="004F7962"/>
    <w:rsid w:val="005022DD"/>
    <w:rsid w:val="00502506"/>
    <w:rsid w:val="00527E30"/>
    <w:rsid w:val="00540720"/>
    <w:rsid w:val="0054773C"/>
    <w:rsid w:val="00550093"/>
    <w:rsid w:val="0055652A"/>
    <w:rsid w:val="005814BA"/>
    <w:rsid w:val="005828C4"/>
    <w:rsid w:val="00607679"/>
    <w:rsid w:val="0061621D"/>
    <w:rsid w:val="006245C3"/>
    <w:rsid w:val="00655B12"/>
    <w:rsid w:val="00656AB0"/>
    <w:rsid w:val="00661E98"/>
    <w:rsid w:val="00664652"/>
    <w:rsid w:val="00670F1E"/>
    <w:rsid w:val="006817B4"/>
    <w:rsid w:val="006E3553"/>
    <w:rsid w:val="00743C97"/>
    <w:rsid w:val="007520BB"/>
    <w:rsid w:val="00764478"/>
    <w:rsid w:val="00764CDA"/>
    <w:rsid w:val="00770F80"/>
    <w:rsid w:val="007711BA"/>
    <w:rsid w:val="0078306E"/>
    <w:rsid w:val="00795417"/>
    <w:rsid w:val="007D50B1"/>
    <w:rsid w:val="00814483"/>
    <w:rsid w:val="00833190"/>
    <w:rsid w:val="0083408A"/>
    <w:rsid w:val="00890FF1"/>
    <w:rsid w:val="008D6B16"/>
    <w:rsid w:val="00902042"/>
    <w:rsid w:val="0091082E"/>
    <w:rsid w:val="009117F5"/>
    <w:rsid w:val="00914E6E"/>
    <w:rsid w:val="0091715A"/>
    <w:rsid w:val="009312A8"/>
    <w:rsid w:val="009376CB"/>
    <w:rsid w:val="00941462"/>
    <w:rsid w:val="009446BD"/>
    <w:rsid w:val="00944A76"/>
    <w:rsid w:val="009936B8"/>
    <w:rsid w:val="00994C12"/>
    <w:rsid w:val="00994E62"/>
    <w:rsid w:val="009B0535"/>
    <w:rsid w:val="009C191D"/>
    <w:rsid w:val="009E2B0C"/>
    <w:rsid w:val="009E72A1"/>
    <w:rsid w:val="009F0420"/>
    <w:rsid w:val="00A3555F"/>
    <w:rsid w:val="00A4185F"/>
    <w:rsid w:val="00A43CE7"/>
    <w:rsid w:val="00A56B09"/>
    <w:rsid w:val="00A600C8"/>
    <w:rsid w:val="00A63187"/>
    <w:rsid w:val="00A64781"/>
    <w:rsid w:val="00A80E66"/>
    <w:rsid w:val="00AB2983"/>
    <w:rsid w:val="00AD094D"/>
    <w:rsid w:val="00AD6423"/>
    <w:rsid w:val="00AF7967"/>
    <w:rsid w:val="00B038D4"/>
    <w:rsid w:val="00B11A4E"/>
    <w:rsid w:val="00B27A20"/>
    <w:rsid w:val="00B30CBF"/>
    <w:rsid w:val="00B812E1"/>
    <w:rsid w:val="00B933A6"/>
    <w:rsid w:val="00BA1E47"/>
    <w:rsid w:val="00BA5B32"/>
    <w:rsid w:val="00BA699F"/>
    <w:rsid w:val="00BC0005"/>
    <w:rsid w:val="00BD67B8"/>
    <w:rsid w:val="00C13064"/>
    <w:rsid w:val="00C16B5F"/>
    <w:rsid w:val="00C35EBB"/>
    <w:rsid w:val="00C71B03"/>
    <w:rsid w:val="00C73D39"/>
    <w:rsid w:val="00C90079"/>
    <w:rsid w:val="00C92173"/>
    <w:rsid w:val="00CA12B4"/>
    <w:rsid w:val="00CB46E3"/>
    <w:rsid w:val="00CF72EE"/>
    <w:rsid w:val="00D24125"/>
    <w:rsid w:val="00D93D17"/>
    <w:rsid w:val="00DA1D56"/>
    <w:rsid w:val="00DA572A"/>
    <w:rsid w:val="00DB0AD9"/>
    <w:rsid w:val="00DB45CC"/>
    <w:rsid w:val="00DB712C"/>
    <w:rsid w:val="00DC4982"/>
    <w:rsid w:val="00DD3A61"/>
    <w:rsid w:val="00DE33EE"/>
    <w:rsid w:val="00DE75D4"/>
    <w:rsid w:val="00DF2278"/>
    <w:rsid w:val="00DF2E09"/>
    <w:rsid w:val="00E13D8B"/>
    <w:rsid w:val="00E3528B"/>
    <w:rsid w:val="00E3550A"/>
    <w:rsid w:val="00E642DE"/>
    <w:rsid w:val="00E829A0"/>
    <w:rsid w:val="00EB2245"/>
    <w:rsid w:val="00EB32FD"/>
    <w:rsid w:val="00EC3124"/>
    <w:rsid w:val="00ED47D9"/>
    <w:rsid w:val="00EE0970"/>
    <w:rsid w:val="00F11628"/>
    <w:rsid w:val="00F45E45"/>
    <w:rsid w:val="00F46897"/>
    <w:rsid w:val="00F54B94"/>
    <w:rsid w:val="00F9197E"/>
    <w:rsid w:val="00F9335B"/>
    <w:rsid w:val="00F97B6F"/>
    <w:rsid w:val="00FA7BD2"/>
    <w:rsid w:val="00FB6337"/>
    <w:rsid w:val="00FC3842"/>
    <w:rsid w:val="00FC55ED"/>
    <w:rsid w:val="00FD1478"/>
    <w:rsid w:val="00FD2337"/>
    <w:rsid w:val="00FD61F2"/>
    <w:rsid w:val="00FE6372"/>
    <w:rsid w:val="00FF0AA1"/>
    <w:rsid w:val="00FF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1DA09"/>
  <w15:docId w15:val="{9574140A-AAF4-468A-97ED-EE8C9892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47D9"/>
    <w:rPr>
      <w:sz w:val="16"/>
      <w:szCs w:val="16"/>
    </w:rPr>
  </w:style>
  <w:style w:type="paragraph" w:styleId="CommentText">
    <w:name w:val="annotation text"/>
    <w:basedOn w:val="Normal"/>
    <w:link w:val="CommentTextChar"/>
    <w:uiPriority w:val="99"/>
    <w:semiHidden/>
    <w:unhideWhenUsed/>
    <w:rsid w:val="00ED47D9"/>
    <w:rPr>
      <w:sz w:val="20"/>
      <w:szCs w:val="20"/>
    </w:rPr>
  </w:style>
  <w:style w:type="character" w:customStyle="1" w:styleId="CommentTextChar">
    <w:name w:val="Comment Text Char"/>
    <w:basedOn w:val="DefaultParagraphFont"/>
    <w:link w:val="CommentText"/>
    <w:uiPriority w:val="99"/>
    <w:semiHidden/>
    <w:rsid w:val="00ED47D9"/>
    <w:rPr>
      <w:sz w:val="20"/>
      <w:szCs w:val="20"/>
    </w:rPr>
  </w:style>
  <w:style w:type="paragraph" w:styleId="CommentSubject">
    <w:name w:val="annotation subject"/>
    <w:basedOn w:val="CommentText"/>
    <w:next w:val="CommentText"/>
    <w:link w:val="CommentSubjectChar"/>
    <w:uiPriority w:val="99"/>
    <w:semiHidden/>
    <w:unhideWhenUsed/>
    <w:rsid w:val="00ED47D9"/>
    <w:rPr>
      <w:b/>
      <w:bCs/>
    </w:rPr>
  </w:style>
  <w:style w:type="character" w:customStyle="1" w:styleId="CommentSubjectChar">
    <w:name w:val="Comment Subject Char"/>
    <w:basedOn w:val="CommentTextChar"/>
    <w:link w:val="CommentSubject"/>
    <w:uiPriority w:val="99"/>
    <w:semiHidden/>
    <w:rsid w:val="00ED47D9"/>
    <w:rPr>
      <w:b/>
      <w:bCs/>
      <w:sz w:val="20"/>
      <w:szCs w:val="20"/>
    </w:rPr>
  </w:style>
  <w:style w:type="paragraph" w:styleId="BalloonText">
    <w:name w:val="Balloon Text"/>
    <w:basedOn w:val="Normal"/>
    <w:link w:val="BalloonTextChar"/>
    <w:uiPriority w:val="99"/>
    <w:semiHidden/>
    <w:unhideWhenUsed/>
    <w:rsid w:val="00ED4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D9"/>
    <w:rPr>
      <w:rFonts w:ascii="Segoe UI" w:hAnsi="Segoe UI" w:cs="Segoe UI"/>
      <w:sz w:val="18"/>
      <w:szCs w:val="18"/>
    </w:rPr>
  </w:style>
  <w:style w:type="paragraph" w:styleId="Header">
    <w:name w:val="header"/>
    <w:basedOn w:val="Normal"/>
    <w:link w:val="HeaderChar"/>
    <w:uiPriority w:val="99"/>
    <w:unhideWhenUsed/>
    <w:rsid w:val="00914E6E"/>
    <w:pPr>
      <w:tabs>
        <w:tab w:val="center" w:pos="4680"/>
        <w:tab w:val="right" w:pos="9360"/>
      </w:tabs>
    </w:pPr>
  </w:style>
  <w:style w:type="character" w:customStyle="1" w:styleId="HeaderChar">
    <w:name w:val="Header Char"/>
    <w:basedOn w:val="DefaultParagraphFont"/>
    <w:link w:val="Header"/>
    <w:uiPriority w:val="99"/>
    <w:rsid w:val="00914E6E"/>
  </w:style>
  <w:style w:type="paragraph" w:styleId="Footer">
    <w:name w:val="footer"/>
    <w:basedOn w:val="Normal"/>
    <w:link w:val="FooterChar"/>
    <w:uiPriority w:val="99"/>
    <w:unhideWhenUsed/>
    <w:rsid w:val="00914E6E"/>
    <w:pPr>
      <w:tabs>
        <w:tab w:val="center" w:pos="4680"/>
        <w:tab w:val="right" w:pos="9360"/>
      </w:tabs>
    </w:pPr>
  </w:style>
  <w:style w:type="character" w:customStyle="1" w:styleId="FooterChar">
    <w:name w:val="Footer Char"/>
    <w:basedOn w:val="DefaultParagraphFont"/>
    <w:link w:val="Footer"/>
    <w:uiPriority w:val="99"/>
    <w:rsid w:val="00914E6E"/>
  </w:style>
  <w:style w:type="paragraph" w:styleId="Revision">
    <w:name w:val="Revision"/>
    <w:hidden/>
    <w:uiPriority w:val="99"/>
    <w:semiHidden/>
    <w:rsid w:val="009F0420"/>
  </w:style>
  <w:style w:type="paragraph" w:styleId="ListParagraph">
    <w:name w:val="List Paragraph"/>
    <w:basedOn w:val="Normal"/>
    <w:uiPriority w:val="34"/>
    <w:qFormat/>
    <w:rsid w:val="00BA1E47"/>
    <w:pPr>
      <w:ind w:left="720"/>
      <w:contextualSpacing/>
    </w:pPr>
  </w:style>
  <w:style w:type="paragraph" w:styleId="FootnoteText">
    <w:name w:val="footnote text"/>
    <w:basedOn w:val="Normal"/>
    <w:link w:val="FootnoteTextChar"/>
    <w:uiPriority w:val="99"/>
    <w:semiHidden/>
    <w:unhideWhenUsed/>
    <w:rsid w:val="00795417"/>
    <w:rPr>
      <w:sz w:val="20"/>
      <w:szCs w:val="20"/>
    </w:rPr>
  </w:style>
  <w:style w:type="character" w:customStyle="1" w:styleId="FootnoteTextChar">
    <w:name w:val="Footnote Text Char"/>
    <w:basedOn w:val="DefaultParagraphFont"/>
    <w:link w:val="FootnoteText"/>
    <w:uiPriority w:val="99"/>
    <w:semiHidden/>
    <w:rsid w:val="00795417"/>
    <w:rPr>
      <w:sz w:val="20"/>
      <w:szCs w:val="20"/>
    </w:rPr>
  </w:style>
  <w:style w:type="character" w:styleId="FootnoteReference">
    <w:name w:val="footnote reference"/>
    <w:basedOn w:val="DefaultParagraphFont"/>
    <w:uiPriority w:val="99"/>
    <w:semiHidden/>
    <w:unhideWhenUsed/>
    <w:rsid w:val="00795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2D6A-07CF-4B29-A12F-2B4D3408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Conestoga Rovers &amp; Associates</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Kevin Burke</cp:lastModifiedBy>
  <cp:revision>5</cp:revision>
  <cp:lastPrinted>2017-08-17T19:01:00Z</cp:lastPrinted>
  <dcterms:created xsi:type="dcterms:W3CDTF">2018-06-21T02:26:00Z</dcterms:created>
  <dcterms:modified xsi:type="dcterms:W3CDTF">2018-07-09T16:00:00Z</dcterms:modified>
</cp:coreProperties>
</file>